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4CCD" w:rsidRPr="001110FD" w:rsidRDefault="00414CCD" w:rsidP="0055562C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10FD"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414CCD" w:rsidRPr="001110FD" w:rsidRDefault="00414CCD" w:rsidP="0055562C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10FD"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414CCD" w:rsidRPr="001110FD" w:rsidRDefault="00414CCD" w:rsidP="0055562C">
      <w:pPr>
        <w:spacing w:line="360" w:lineRule="auto"/>
        <w:jc w:val="both"/>
        <w:rPr>
          <w:sz w:val="28"/>
          <w:szCs w:val="28"/>
        </w:rPr>
      </w:pPr>
    </w:p>
    <w:p w:rsidR="00414CCD" w:rsidRPr="001110FD" w:rsidRDefault="00414CCD" w:rsidP="0055562C">
      <w:pPr>
        <w:spacing w:line="360" w:lineRule="auto"/>
        <w:rPr>
          <w:sz w:val="28"/>
          <w:szCs w:val="28"/>
        </w:rPr>
      </w:pPr>
    </w:p>
    <w:p w:rsidR="00414CCD" w:rsidRPr="001110FD" w:rsidRDefault="00414CCD" w:rsidP="0055562C">
      <w:pPr>
        <w:spacing w:line="360" w:lineRule="auto"/>
        <w:rPr>
          <w:sz w:val="28"/>
          <w:szCs w:val="28"/>
        </w:rPr>
      </w:pPr>
    </w:p>
    <w:p w:rsidR="00414CCD" w:rsidRPr="001110FD" w:rsidRDefault="00414CCD" w:rsidP="0055562C">
      <w:pPr>
        <w:spacing w:line="360" w:lineRule="auto"/>
        <w:jc w:val="both"/>
        <w:rPr>
          <w:sz w:val="28"/>
          <w:szCs w:val="28"/>
        </w:rPr>
      </w:pPr>
    </w:p>
    <w:p w:rsidR="00414CCD" w:rsidRPr="001110FD" w:rsidRDefault="00414CCD" w:rsidP="0055562C">
      <w:pPr>
        <w:spacing w:line="360" w:lineRule="auto"/>
        <w:jc w:val="both"/>
        <w:rPr>
          <w:sz w:val="28"/>
          <w:szCs w:val="28"/>
        </w:rPr>
      </w:pPr>
    </w:p>
    <w:p w:rsidR="00414CCD" w:rsidRPr="00D67EB8" w:rsidRDefault="00414CCD" w:rsidP="0055562C">
      <w:pPr>
        <w:pStyle w:val="a3"/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67EB8">
        <w:rPr>
          <w:rFonts w:ascii="Times New Roman" w:hAnsi="Times New Roman" w:cs="Times New Roman"/>
          <w:sz w:val="32"/>
          <w:szCs w:val="32"/>
        </w:rPr>
        <w:t>Контрольно-измерительный материал</w:t>
      </w:r>
    </w:p>
    <w:p w:rsidR="00414CCD" w:rsidRPr="00D67EB8" w:rsidRDefault="00414CCD" w:rsidP="0055562C">
      <w:pPr>
        <w:pStyle w:val="a3"/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67EB8">
        <w:rPr>
          <w:rFonts w:ascii="Times New Roman" w:hAnsi="Times New Roman" w:cs="Times New Roman"/>
          <w:sz w:val="32"/>
          <w:szCs w:val="32"/>
        </w:rPr>
        <w:t>для проведения промежуточной аттестации</w:t>
      </w:r>
    </w:p>
    <w:p w:rsidR="00414CCD" w:rsidRPr="00D67EB8" w:rsidRDefault="00414CCD" w:rsidP="0055562C">
      <w:pPr>
        <w:pStyle w:val="a3"/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67EB8">
        <w:rPr>
          <w:rFonts w:ascii="Times New Roman" w:hAnsi="Times New Roman" w:cs="Times New Roman"/>
          <w:sz w:val="32"/>
          <w:szCs w:val="32"/>
        </w:rPr>
        <w:t xml:space="preserve"> по ПП. 02  </w:t>
      </w:r>
    </w:p>
    <w:p w:rsidR="00414CCD" w:rsidRPr="00D67EB8" w:rsidRDefault="00414CCD" w:rsidP="0055562C">
      <w:pPr>
        <w:pStyle w:val="a3"/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67EB8">
        <w:rPr>
          <w:rFonts w:ascii="Times New Roman" w:hAnsi="Times New Roman" w:cs="Times New Roman"/>
          <w:sz w:val="32"/>
          <w:szCs w:val="32"/>
        </w:rPr>
        <w:t xml:space="preserve">ПМ.02 </w:t>
      </w:r>
      <w:r w:rsidRPr="00D67EB8">
        <w:rPr>
          <w:rStyle w:val="4"/>
          <w:rFonts w:eastAsia="Courier New"/>
          <w:sz w:val="32"/>
          <w:szCs w:val="32"/>
        </w:rPr>
        <w:t>Организация и выполнение работ по монтажу и наладке электрооборудования промышленных и гражданских зданий</w:t>
      </w:r>
    </w:p>
    <w:p w:rsidR="00414CCD" w:rsidRPr="00D67EB8" w:rsidRDefault="00414CCD" w:rsidP="0055562C">
      <w:pPr>
        <w:pStyle w:val="a3"/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67EB8">
        <w:rPr>
          <w:rFonts w:ascii="Times New Roman" w:hAnsi="Times New Roman" w:cs="Times New Roman"/>
          <w:sz w:val="32"/>
          <w:szCs w:val="32"/>
        </w:rPr>
        <w:t>в форме дифференцированного зачета</w:t>
      </w:r>
    </w:p>
    <w:p w:rsidR="00414CCD" w:rsidRPr="00D67EB8" w:rsidRDefault="00414CCD" w:rsidP="0055562C">
      <w:pPr>
        <w:pStyle w:val="a3"/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67EB8">
        <w:rPr>
          <w:rFonts w:ascii="Times New Roman" w:hAnsi="Times New Roman" w:cs="Times New Roman"/>
          <w:sz w:val="32"/>
          <w:szCs w:val="32"/>
        </w:rPr>
        <w:t xml:space="preserve"> в рамках программы подготовки специалистов среднего звена</w:t>
      </w:r>
    </w:p>
    <w:p w:rsidR="00414CCD" w:rsidRPr="00D67EB8" w:rsidRDefault="00414CCD" w:rsidP="0055562C">
      <w:pPr>
        <w:pStyle w:val="a3"/>
        <w:spacing w:line="360" w:lineRule="auto"/>
        <w:jc w:val="center"/>
        <w:rPr>
          <w:sz w:val="32"/>
          <w:szCs w:val="32"/>
        </w:rPr>
      </w:pPr>
      <w:r w:rsidRPr="00D67EB8">
        <w:rPr>
          <w:rFonts w:ascii="Times New Roman" w:hAnsi="Times New Roman" w:cs="Times New Roman"/>
          <w:sz w:val="32"/>
          <w:szCs w:val="32"/>
        </w:rPr>
        <w:t>специальность:</w:t>
      </w:r>
      <w:r w:rsidR="0055562C">
        <w:rPr>
          <w:rFonts w:ascii="Times New Roman" w:hAnsi="Times New Roman" w:cs="Times New Roman"/>
          <w:sz w:val="32"/>
          <w:szCs w:val="32"/>
        </w:rPr>
        <w:t xml:space="preserve"> </w:t>
      </w:r>
      <w:r w:rsidRPr="00D67EB8">
        <w:rPr>
          <w:rFonts w:ascii="Times New Roman" w:hAnsi="Times New Roman" w:cs="Times New Roman"/>
          <w:sz w:val="32"/>
          <w:szCs w:val="32"/>
        </w:rPr>
        <w:t>08.02.09 «Монтаж, наладка и эксплуатация электрооборудования промышленных и гражданских зданий»</w:t>
      </w:r>
      <w:r w:rsidRPr="00D67EB8">
        <w:rPr>
          <w:rFonts w:ascii="Times New Roman" w:hAnsi="Times New Roman" w:cs="Times New Roman"/>
          <w:sz w:val="32"/>
          <w:szCs w:val="32"/>
        </w:rPr>
        <w:cr/>
      </w:r>
    </w:p>
    <w:p w:rsidR="00414CCD" w:rsidRPr="001110FD" w:rsidRDefault="00414CCD" w:rsidP="0055562C">
      <w:pPr>
        <w:spacing w:line="360" w:lineRule="auto"/>
        <w:jc w:val="both"/>
        <w:rPr>
          <w:sz w:val="28"/>
          <w:szCs w:val="28"/>
        </w:rPr>
      </w:pPr>
    </w:p>
    <w:p w:rsidR="00414CCD" w:rsidRPr="001110FD" w:rsidRDefault="00414CCD" w:rsidP="0055562C">
      <w:pPr>
        <w:spacing w:line="360" w:lineRule="auto"/>
        <w:jc w:val="both"/>
        <w:rPr>
          <w:sz w:val="28"/>
          <w:szCs w:val="28"/>
        </w:rPr>
      </w:pPr>
    </w:p>
    <w:p w:rsidR="00414CCD" w:rsidRPr="001110FD" w:rsidRDefault="00414CCD" w:rsidP="0055562C">
      <w:pPr>
        <w:spacing w:line="360" w:lineRule="auto"/>
        <w:jc w:val="both"/>
        <w:rPr>
          <w:sz w:val="28"/>
          <w:szCs w:val="28"/>
        </w:rPr>
      </w:pPr>
    </w:p>
    <w:p w:rsidR="00414CCD" w:rsidRPr="001110FD" w:rsidRDefault="00414CCD" w:rsidP="0055562C">
      <w:pPr>
        <w:spacing w:line="360" w:lineRule="auto"/>
        <w:jc w:val="both"/>
        <w:rPr>
          <w:sz w:val="28"/>
          <w:szCs w:val="28"/>
        </w:rPr>
      </w:pPr>
    </w:p>
    <w:p w:rsidR="00414CCD" w:rsidRPr="001110FD" w:rsidRDefault="00414CCD" w:rsidP="005556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CCD" w:rsidRPr="001110FD" w:rsidRDefault="00DC5304" w:rsidP="0055562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Белгород, 2019</w:t>
      </w:r>
      <w:r w:rsidR="00B93619">
        <w:rPr>
          <w:rFonts w:ascii="Times New Roman" w:hAnsi="Times New Roman" w:cs="Times New Roman"/>
          <w:sz w:val="28"/>
          <w:szCs w:val="28"/>
        </w:rPr>
        <w:t xml:space="preserve"> </w:t>
      </w:r>
      <w:r w:rsidR="00414CCD" w:rsidRPr="001110FD">
        <w:rPr>
          <w:rFonts w:ascii="Times New Roman" w:hAnsi="Times New Roman" w:cs="Times New Roman"/>
          <w:sz w:val="28"/>
          <w:szCs w:val="28"/>
        </w:rPr>
        <w:t>г.</w:t>
      </w:r>
    </w:p>
    <w:p w:rsidR="00414CCD" w:rsidRPr="000E7F56" w:rsidRDefault="00414CCD" w:rsidP="0055562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Комплект контрольно-</w:t>
      </w:r>
      <w:r w:rsidRPr="001F7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измерительных материалов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 практике</w:t>
      </w:r>
      <w:r w:rsidRPr="001F7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  на основе рабочей программы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производственной  практике </w:t>
      </w:r>
      <w:r w:rsidRPr="00053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Pr="001D0522">
        <w:rPr>
          <w:rFonts w:ascii="Times New Roman" w:hAnsi="Times New Roman" w:cs="Times New Roman"/>
          <w:sz w:val="28"/>
          <w:szCs w:val="28"/>
        </w:rPr>
        <w:t xml:space="preserve">08.02.09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D0522">
        <w:rPr>
          <w:rFonts w:ascii="Times New Roman" w:hAnsi="Times New Roman" w:cs="Times New Roman"/>
          <w:sz w:val="28"/>
          <w:szCs w:val="28"/>
        </w:rPr>
        <w:t>Монтаж, наладка и эксплуатация электрооборудования пр</w:t>
      </w:r>
      <w:r>
        <w:rPr>
          <w:rFonts w:ascii="Times New Roman" w:hAnsi="Times New Roman" w:cs="Times New Roman"/>
          <w:sz w:val="28"/>
          <w:szCs w:val="28"/>
        </w:rPr>
        <w:t>омышленных и гражданских зданий»</w:t>
      </w:r>
    </w:p>
    <w:p w:rsidR="00414CCD" w:rsidRDefault="00414CCD" w:rsidP="005556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304" w:rsidRPr="00DC5304" w:rsidRDefault="00DC5304" w:rsidP="00DC5304">
      <w:pPr>
        <w:overflowPunct w:val="0"/>
        <w:adjustRightInd w:val="0"/>
        <w:spacing w:line="249" w:lineRule="auto"/>
        <w:ind w:right="20"/>
        <w:jc w:val="left"/>
        <w:rPr>
          <w:rFonts w:ascii="Times New Roman" w:hAnsi="Times New Roman" w:cs="Times New Roman"/>
          <w:sz w:val="28"/>
          <w:szCs w:val="28"/>
        </w:rPr>
      </w:pPr>
      <w:r w:rsidRPr="00DC5304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</w:p>
    <w:p w:rsidR="00DC5304" w:rsidRPr="00DC5304" w:rsidRDefault="00DC5304" w:rsidP="00DC5304">
      <w:pPr>
        <w:jc w:val="left"/>
        <w:rPr>
          <w:rFonts w:ascii="Times New Roman" w:hAnsi="Times New Roman" w:cs="Times New Roman"/>
        </w:rPr>
      </w:pPr>
      <w:r w:rsidRPr="00DC5304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 г. Москвы образовательный комплекс градостроительства «Столица» (ГБПОУ ОКГ «Столица» г. Москвы</w:t>
      </w:r>
      <w:r w:rsidRPr="00DC5304">
        <w:rPr>
          <w:rFonts w:ascii="Times New Roman" w:hAnsi="Times New Roman" w:cs="Times New Roman"/>
        </w:rPr>
        <w:t>)</w:t>
      </w:r>
      <w:r w:rsidRPr="00DC5304">
        <w:rPr>
          <w:rFonts w:ascii="Times New Roman" w:hAnsi="Times New Roman" w:cs="Times New Roman"/>
          <w:b/>
        </w:rPr>
        <w:t xml:space="preserve"> </w:t>
      </w:r>
    </w:p>
    <w:p w:rsidR="00DC5304" w:rsidRPr="00DC5304" w:rsidRDefault="00DC5304" w:rsidP="00DC5304">
      <w:pPr>
        <w:overflowPunct w:val="0"/>
        <w:adjustRightInd w:val="0"/>
        <w:spacing w:line="249" w:lineRule="auto"/>
        <w:ind w:right="20"/>
        <w:jc w:val="left"/>
        <w:rPr>
          <w:rFonts w:ascii="Times New Roman" w:hAnsi="Times New Roman" w:cs="Times New Roman"/>
          <w:sz w:val="28"/>
          <w:szCs w:val="28"/>
        </w:rPr>
      </w:pPr>
    </w:p>
    <w:p w:rsidR="00DC5304" w:rsidRPr="00DC5304" w:rsidRDefault="00DC5304" w:rsidP="00DC5304">
      <w:pPr>
        <w:overflowPunct w:val="0"/>
        <w:adjustRightInd w:val="0"/>
        <w:spacing w:line="249" w:lineRule="auto"/>
        <w:ind w:right="20"/>
        <w:jc w:val="left"/>
        <w:rPr>
          <w:rFonts w:ascii="Times New Roman" w:hAnsi="Times New Roman" w:cs="Times New Roman"/>
        </w:rPr>
      </w:pPr>
      <w:r w:rsidRPr="00DC5304"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414CCD" w:rsidRDefault="00414CCD" w:rsidP="005556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CCD" w:rsidRPr="006F4327" w:rsidRDefault="00414CCD" w:rsidP="005556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4327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414CCD" w:rsidRPr="006F4327" w:rsidRDefault="0055562C" w:rsidP="005556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Булгаков С.С.</w:t>
      </w:r>
      <w:r w:rsidR="00414CC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14CCD" w:rsidRPr="006F432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414CCD" w:rsidRPr="006F4327">
        <w:rPr>
          <w:rFonts w:ascii="Times New Roman" w:hAnsi="Times New Roman" w:cs="Times New Roman"/>
          <w:sz w:val="28"/>
          <w:szCs w:val="28"/>
        </w:rPr>
        <w:t xml:space="preserve"> преподаватель </w:t>
      </w:r>
      <w:r w:rsidR="00414CCD" w:rsidRPr="007B7469">
        <w:rPr>
          <w:rStyle w:val="FontStyle11"/>
          <w:sz w:val="28"/>
          <w:szCs w:val="28"/>
        </w:rPr>
        <w:t>ОГАПОУ «БСК»</w:t>
      </w:r>
    </w:p>
    <w:p w:rsidR="00414CCD" w:rsidRPr="006F4327" w:rsidRDefault="00414CCD" w:rsidP="005556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414CCD" w:rsidRPr="007B7469" w:rsidRDefault="00414CCD" w:rsidP="0055562C">
      <w:pPr>
        <w:pStyle w:val="Style2"/>
        <w:widowControl/>
        <w:spacing w:before="106" w:line="360" w:lineRule="auto"/>
        <w:jc w:val="left"/>
        <w:rPr>
          <w:rStyle w:val="FontStyle11"/>
          <w:sz w:val="28"/>
          <w:szCs w:val="28"/>
        </w:rPr>
      </w:pPr>
      <w:r w:rsidRPr="007B7469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414CCD" w:rsidRPr="007B7469" w:rsidRDefault="00414CCD" w:rsidP="0055562C">
      <w:pPr>
        <w:pStyle w:val="Style2"/>
        <w:widowControl/>
        <w:spacing w:before="106" w:line="360" w:lineRule="auto"/>
        <w:jc w:val="left"/>
        <w:rPr>
          <w:rStyle w:val="FontStyle11"/>
          <w:sz w:val="28"/>
          <w:szCs w:val="28"/>
        </w:rPr>
      </w:pPr>
    </w:p>
    <w:p w:rsidR="00414CCD" w:rsidRPr="007B7469" w:rsidRDefault="00414CCD" w:rsidP="0055562C">
      <w:pPr>
        <w:pStyle w:val="Style2"/>
        <w:widowControl/>
        <w:spacing w:before="106" w:line="360" w:lineRule="auto"/>
        <w:jc w:val="left"/>
        <w:rPr>
          <w:rStyle w:val="FontStyle11"/>
          <w:sz w:val="28"/>
          <w:szCs w:val="28"/>
        </w:rPr>
      </w:pPr>
      <w:r w:rsidRPr="007B7469">
        <w:rPr>
          <w:rStyle w:val="FontStyle11"/>
          <w:sz w:val="28"/>
          <w:szCs w:val="28"/>
        </w:rPr>
        <w:t>Протокол № ___ от_______________ 20__ г.</w:t>
      </w:r>
    </w:p>
    <w:p w:rsidR="00414CCD" w:rsidRPr="007B7469" w:rsidRDefault="00414CCD" w:rsidP="0055562C">
      <w:pPr>
        <w:pStyle w:val="Style2"/>
        <w:widowControl/>
        <w:spacing w:before="106" w:line="360" w:lineRule="auto"/>
        <w:jc w:val="left"/>
        <w:rPr>
          <w:rStyle w:val="FontStyle11"/>
          <w:sz w:val="28"/>
          <w:szCs w:val="28"/>
        </w:rPr>
      </w:pPr>
      <w:r w:rsidRPr="007B7469">
        <w:rPr>
          <w:rStyle w:val="FontStyle11"/>
          <w:sz w:val="28"/>
          <w:szCs w:val="28"/>
        </w:rPr>
        <w:t xml:space="preserve">Заместитель директора </w:t>
      </w:r>
    </w:p>
    <w:p w:rsidR="00414CCD" w:rsidRPr="007B7469" w:rsidRDefault="00414CCD" w:rsidP="0055562C">
      <w:pPr>
        <w:pStyle w:val="Style2"/>
        <w:widowControl/>
        <w:spacing w:before="106" w:line="360" w:lineRule="auto"/>
        <w:jc w:val="left"/>
        <w:rPr>
          <w:rStyle w:val="FontStyle11"/>
          <w:sz w:val="28"/>
          <w:szCs w:val="28"/>
        </w:rPr>
      </w:pPr>
      <w:r w:rsidRPr="007B7469">
        <w:rPr>
          <w:rStyle w:val="FontStyle11"/>
          <w:sz w:val="28"/>
          <w:szCs w:val="28"/>
        </w:rPr>
        <w:t>____________________</w:t>
      </w:r>
    </w:p>
    <w:p w:rsidR="00414CCD" w:rsidRPr="007B7469" w:rsidRDefault="00414CCD" w:rsidP="0055562C">
      <w:pPr>
        <w:spacing w:line="360" w:lineRule="auto"/>
        <w:rPr>
          <w:sz w:val="28"/>
          <w:szCs w:val="28"/>
        </w:rPr>
      </w:pPr>
    </w:p>
    <w:p w:rsidR="00414CCD" w:rsidRPr="007B7469" w:rsidRDefault="00414CCD" w:rsidP="0055562C">
      <w:pPr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7B7469">
        <w:rPr>
          <w:rFonts w:ascii="Times New Roman" w:hAnsi="Times New Roman" w:cs="Times New Roman"/>
          <w:sz w:val="28"/>
          <w:szCs w:val="28"/>
        </w:rPr>
        <w:t>Рассмотрено на заседании предметно-цикловой комиссии</w:t>
      </w:r>
    </w:p>
    <w:p w:rsidR="00414CCD" w:rsidRPr="007B7469" w:rsidRDefault="00414CCD" w:rsidP="0055562C">
      <w:pPr>
        <w:pStyle w:val="Style2"/>
        <w:widowControl/>
        <w:spacing w:before="106" w:line="360" w:lineRule="auto"/>
        <w:jc w:val="left"/>
        <w:rPr>
          <w:rStyle w:val="FontStyle11"/>
          <w:sz w:val="28"/>
          <w:szCs w:val="28"/>
        </w:rPr>
      </w:pPr>
      <w:r w:rsidRPr="007B7469">
        <w:rPr>
          <w:rStyle w:val="FontStyle11"/>
          <w:sz w:val="28"/>
          <w:szCs w:val="28"/>
        </w:rPr>
        <w:t>Протокол № ___ от_______________ 20__ г.</w:t>
      </w:r>
    </w:p>
    <w:p w:rsidR="00414CCD" w:rsidRPr="00A60AA3" w:rsidRDefault="00414CCD" w:rsidP="0055562C">
      <w:pPr>
        <w:pStyle w:val="Style2"/>
        <w:widowControl/>
        <w:spacing w:before="106" w:line="360" w:lineRule="auto"/>
        <w:jc w:val="left"/>
        <w:rPr>
          <w:spacing w:val="10"/>
          <w:sz w:val="28"/>
          <w:szCs w:val="28"/>
        </w:rPr>
      </w:pPr>
      <w:r w:rsidRPr="007B7469">
        <w:rPr>
          <w:rStyle w:val="FontStyle11"/>
          <w:sz w:val="28"/>
          <w:szCs w:val="28"/>
        </w:rPr>
        <w:t>Председатель</w:t>
      </w:r>
      <w:r>
        <w:rPr>
          <w:rStyle w:val="FontStyle11"/>
          <w:sz w:val="28"/>
          <w:szCs w:val="28"/>
        </w:rPr>
        <w:t xml:space="preserve">   </w:t>
      </w:r>
      <w:r w:rsidRPr="007B7469">
        <w:rPr>
          <w:sz w:val="28"/>
          <w:szCs w:val="28"/>
        </w:rPr>
        <w:t>предметно-цикловой комиссии</w:t>
      </w:r>
      <w:r>
        <w:rPr>
          <w:sz w:val="28"/>
          <w:szCs w:val="28"/>
        </w:rPr>
        <w:t xml:space="preserve"> </w:t>
      </w:r>
      <w:r>
        <w:t>_____________________</w:t>
      </w:r>
    </w:p>
    <w:bookmarkEnd w:id="0"/>
    <w:p w:rsidR="00414CCD" w:rsidRDefault="00414CCD" w:rsidP="0055562C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14CCD" w:rsidRDefault="00414CCD" w:rsidP="0055562C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14CCD" w:rsidRDefault="00414CCD" w:rsidP="0055562C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414CCD" w:rsidRPr="00DE3FD1" w:rsidRDefault="00414CCD" w:rsidP="0055562C">
      <w:pPr>
        <w:pStyle w:val="1"/>
        <w:spacing w:after="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Введение.</w:t>
      </w:r>
    </w:p>
    <w:p w:rsidR="00414CCD" w:rsidRPr="00DE3FD1" w:rsidRDefault="00414CCD" w:rsidP="0055562C">
      <w:pPr>
        <w:pStyle w:val="10"/>
        <w:spacing w:line="360" w:lineRule="auto"/>
        <w:ind w:firstLine="709"/>
        <w:contextualSpacing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</w:t>
      </w:r>
      <w:r w:rsidR="0055562C">
        <w:rPr>
          <w:rFonts w:ascii="Times New Roman" w:hAnsi="Times New Roman"/>
          <w:sz w:val="28"/>
          <w:szCs w:val="28"/>
        </w:rPr>
        <w:t xml:space="preserve"> </w:t>
      </w:r>
      <w:r w:rsidRPr="00DE3FD1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АСПОРТ КОМПЛЕКТА ИЗМЕРИТЕЛЬНЫХ МАТЕРИАЛОВ</w:t>
      </w:r>
    </w:p>
    <w:p w:rsidR="00414CCD" w:rsidRPr="00DE3FD1" w:rsidRDefault="0055562C" w:rsidP="0055562C">
      <w:pPr>
        <w:pStyle w:val="1"/>
        <w:spacing w:after="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414CCD" w:rsidRPr="00DE3FD1">
        <w:rPr>
          <w:rFonts w:ascii="Times New Roman" w:hAnsi="Times New Roman"/>
          <w:sz w:val="28"/>
          <w:szCs w:val="28"/>
        </w:rPr>
        <w:t xml:space="preserve"> Область применения комплекта </w:t>
      </w:r>
      <w:r w:rsidR="00414CCD">
        <w:rPr>
          <w:rFonts w:ascii="Times New Roman" w:hAnsi="Times New Roman"/>
          <w:sz w:val="28"/>
          <w:szCs w:val="28"/>
        </w:rPr>
        <w:t>измерительных материалов</w:t>
      </w:r>
    </w:p>
    <w:p w:rsidR="00414CCD" w:rsidRPr="00561A09" w:rsidRDefault="0055562C" w:rsidP="0055562C">
      <w:pPr>
        <w:pStyle w:val="1"/>
        <w:spacing w:after="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</w:t>
      </w:r>
      <w:r w:rsidR="00414CCD" w:rsidRPr="00DE3FD1">
        <w:rPr>
          <w:rFonts w:ascii="Times New Roman" w:hAnsi="Times New Roman"/>
          <w:sz w:val="28"/>
          <w:szCs w:val="28"/>
        </w:rPr>
        <w:t xml:space="preserve"> </w:t>
      </w:r>
      <w:r w:rsidR="00414CCD">
        <w:rPr>
          <w:rFonts w:ascii="Times New Roman" w:hAnsi="Times New Roman"/>
          <w:sz w:val="28"/>
          <w:szCs w:val="28"/>
        </w:rPr>
        <w:t>Формы контроля и оценивания.</w:t>
      </w:r>
    </w:p>
    <w:p w:rsidR="00414CCD" w:rsidRPr="00FF3DC4" w:rsidRDefault="00414CCD" w:rsidP="0055562C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ТРЕБОВАНИЯ  К ДИФФЕРЕНЦИРОВАНОМУ ЗАЧЁТУ ПО ПРОИЗВОДСТВЕННОЙ ПРАКТИКЕ</w:t>
      </w:r>
    </w:p>
    <w:p w:rsidR="00414CCD" w:rsidRPr="00FF3DC4" w:rsidRDefault="00414CCD" w:rsidP="0055562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3DC4">
        <w:rPr>
          <w:rFonts w:ascii="Times New Roman" w:eastAsia="Times New Roman" w:hAnsi="Times New Roman" w:cs="Times New Roman"/>
          <w:sz w:val="28"/>
          <w:szCs w:val="28"/>
        </w:rPr>
        <w:t>3. ТРЕБОВАНИЯ К ОТЧЁТНОЙ РАБОТЕ</w:t>
      </w:r>
    </w:p>
    <w:p w:rsidR="00414CCD" w:rsidRPr="00561A09" w:rsidRDefault="00414CCD" w:rsidP="0055562C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561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</w:t>
      </w:r>
      <w:r w:rsidRPr="00561A09">
        <w:rPr>
          <w:rFonts w:ascii="Times New Roman" w:eastAsia="Times New Roman" w:hAnsi="Times New Roman" w:cs="Times New Roman"/>
          <w:sz w:val="28"/>
          <w:szCs w:val="28"/>
        </w:rPr>
        <w:t>ОТЧЁТНОЙ</w:t>
      </w:r>
      <w:r w:rsidRPr="00561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</w:t>
      </w:r>
    </w:p>
    <w:p w:rsidR="00414CCD" w:rsidRDefault="00414CCD" w:rsidP="0055562C">
      <w:pPr>
        <w:pStyle w:val="1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414CCD" w:rsidRDefault="00414CCD" w:rsidP="0055562C">
      <w:pPr>
        <w:spacing w:line="360" w:lineRule="auto"/>
        <w:ind w:firstLine="709"/>
        <w:contextualSpacing/>
        <w:jc w:val="both"/>
      </w:pPr>
    </w:p>
    <w:p w:rsidR="00414CCD" w:rsidRDefault="00414CCD" w:rsidP="0055562C">
      <w:pPr>
        <w:spacing w:line="360" w:lineRule="auto"/>
        <w:ind w:firstLine="709"/>
        <w:contextualSpacing/>
      </w:pPr>
    </w:p>
    <w:p w:rsidR="00414CCD" w:rsidRDefault="00414CCD" w:rsidP="0055562C">
      <w:pPr>
        <w:spacing w:line="360" w:lineRule="auto"/>
        <w:ind w:firstLine="709"/>
        <w:contextualSpacing/>
      </w:pPr>
    </w:p>
    <w:p w:rsidR="00414CCD" w:rsidRDefault="00414CCD" w:rsidP="0055562C">
      <w:pPr>
        <w:spacing w:line="360" w:lineRule="auto"/>
        <w:ind w:firstLine="709"/>
        <w:contextualSpacing/>
      </w:pPr>
    </w:p>
    <w:p w:rsidR="00414CCD" w:rsidRDefault="00414CCD" w:rsidP="0055562C">
      <w:pPr>
        <w:spacing w:line="360" w:lineRule="auto"/>
        <w:ind w:firstLine="709"/>
        <w:contextualSpacing/>
      </w:pPr>
    </w:p>
    <w:p w:rsidR="00414CCD" w:rsidRDefault="00414CCD" w:rsidP="0055562C">
      <w:pPr>
        <w:spacing w:line="360" w:lineRule="auto"/>
        <w:ind w:firstLine="709"/>
        <w:contextualSpacing/>
      </w:pPr>
    </w:p>
    <w:p w:rsidR="00414CCD" w:rsidRDefault="00414CCD" w:rsidP="0055562C">
      <w:pPr>
        <w:spacing w:line="360" w:lineRule="auto"/>
        <w:ind w:firstLine="709"/>
        <w:contextualSpacing/>
      </w:pPr>
    </w:p>
    <w:p w:rsidR="00414CCD" w:rsidRDefault="00414CCD" w:rsidP="0055562C">
      <w:pPr>
        <w:spacing w:line="360" w:lineRule="auto"/>
        <w:ind w:firstLine="709"/>
        <w:contextualSpacing/>
      </w:pPr>
    </w:p>
    <w:p w:rsidR="00414CCD" w:rsidRDefault="00414CCD" w:rsidP="0055562C">
      <w:pPr>
        <w:spacing w:line="360" w:lineRule="auto"/>
        <w:ind w:firstLine="709"/>
        <w:contextualSpacing/>
      </w:pPr>
    </w:p>
    <w:p w:rsidR="00414CCD" w:rsidRDefault="00414CCD" w:rsidP="0055562C">
      <w:pPr>
        <w:spacing w:line="360" w:lineRule="auto"/>
        <w:ind w:firstLine="709"/>
        <w:contextualSpacing/>
      </w:pPr>
    </w:p>
    <w:p w:rsidR="00414CCD" w:rsidRDefault="00414CCD" w:rsidP="0055562C">
      <w:pPr>
        <w:spacing w:line="360" w:lineRule="auto"/>
        <w:ind w:firstLine="709"/>
        <w:contextualSpacing/>
        <w:rPr>
          <w:rStyle w:val="c0"/>
          <w:szCs w:val="28"/>
        </w:rPr>
      </w:pPr>
    </w:p>
    <w:p w:rsidR="00414CCD" w:rsidRDefault="00414CCD" w:rsidP="0055562C">
      <w:pPr>
        <w:spacing w:line="360" w:lineRule="auto"/>
        <w:ind w:firstLine="709"/>
        <w:contextualSpacing/>
        <w:rPr>
          <w:rStyle w:val="c0"/>
          <w:szCs w:val="28"/>
        </w:rPr>
      </w:pPr>
    </w:p>
    <w:p w:rsidR="00414CCD" w:rsidRDefault="00414CCD" w:rsidP="0055562C">
      <w:pPr>
        <w:spacing w:line="360" w:lineRule="auto"/>
        <w:ind w:firstLine="709"/>
        <w:contextualSpacing/>
        <w:rPr>
          <w:rStyle w:val="c0"/>
          <w:szCs w:val="28"/>
        </w:rPr>
      </w:pPr>
    </w:p>
    <w:p w:rsidR="00414CCD" w:rsidRDefault="00414CCD" w:rsidP="0055562C">
      <w:pPr>
        <w:spacing w:line="360" w:lineRule="auto"/>
        <w:ind w:firstLine="709"/>
        <w:contextualSpacing/>
        <w:rPr>
          <w:rStyle w:val="c0"/>
          <w:szCs w:val="28"/>
        </w:rPr>
      </w:pPr>
    </w:p>
    <w:p w:rsidR="00414CCD" w:rsidRDefault="00414CCD" w:rsidP="0055562C">
      <w:pPr>
        <w:spacing w:line="360" w:lineRule="auto"/>
        <w:ind w:firstLine="709"/>
        <w:contextualSpacing/>
        <w:rPr>
          <w:rStyle w:val="c0"/>
          <w:szCs w:val="28"/>
        </w:rPr>
      </w:pPr>
    </w:p>
    <w:p w:rsidR="00414CCD" w:rsidRDefault="00414CCD" w:rsidP="0055562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414CCD" w:rsidRDefault="00414CCD" w:rsidP="0055562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414CCD" w:rsidRDefault="00414CCD" w:rsidP="0055562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414CCD" w:rsidRDefault="00414CCD" w:rsidP="0055562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414CCD" w:rsidRDefault="00414CCD" w:rsidP="0055562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414CCD" w:rsidRDefault="00414CCD" w:rsidP="0055562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414CCD" w:rsidRDefault="00414CCD" w:rsidP="0055562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D67EB8" w:rsidRDefault="00D67EB8" w:rsidP="0055562C">
      <w:pPr>
        <w:pStyle w:val="2"/>
        <w:spacing w:before="0" w:after="0" w:line="360" w:lineRule="auto"/>
        <w:ind w:firstLine="709"/>
        <w:contextualSpacing/>
        <w:jc w:val="center"/>
        <w:rPr>
          <w:sz w:val="28"/>
          <w:szCs w:val="28"/>
        </w:rPr>
      </w:pPr>
    </w:p>
    <w:p w:rsidR="00414CCD" w:rsidRPr="00D67EB8" w:rsidRDefault="00414CCD" w:rsidP="0055562C">
      <w:pPr>
        <w:pStyle w:val="2"/>
        <w:spacing w:before="0" w:after="0" w:line="360" w:lineRule="auto"/>
        <w:ind w:firstLine="709"/>
        <w:contextualSpacing/>
        <w:jc w:val="center"/>
        <w:rPr>
          <w:i/>
          <w:iCs/>
          <w:sz w:val="28"/>
          <w:szCs w:val="28"/>
        </w:rPr>
      </w:pPr>
      <w:r w:rsidRPr="00D67EB8">
        <w:rPr>
          <w:sz w:val="28"/>
          <w:szCs w:val="28"/>
        </w:rPr>
        <w:lastRenderedPageBreak/>
        <w:t>Введение</w:t>
      </w:r>
    </w:p>
    <w:p w:rsidR="00414CCD" w:rsidRDefault="00414CCD" w:rsidP="0055562C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Pr="00E66FC3">
        <w:rPr>
          <w:rFonts w:ascii="Times New Roman" w:hAnsi="Times New Roman"/>
          <w:sz w:val="28"/>
          <w:szCs w:val="28"/>
        </w:rPr>
        <w:t>программы подготовки специалистов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6FC3">
        <w:rPr>
          <w:rFonts w:ascii="Times New Roman" w:hAnsi="Times New Roman"/>
          <w:sz w:val="28"/>
          <w:szCs w:val="28"/>
        </w:rPr>
        <w:t>среднего звена</w:t>
      </w:r>
      <w:r>
        <w:rPr>
          <w:rFonts w:ascii="Times New Roman" w:hAnsi="Times New Roman"/>
          <w:sz w:val="28"/>
          <w:szCs w:val="28"/>
        </w:rPr>
        <w:t xml:space="preserve"> 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 Одной из важнейших предпосылок, позволяющих реализовать ФГОС, является организация и управление  полноценной учебно-познавательной деятельностью обучающихся, а так же полновесная оценка ее результатов.</w:t>
      </w:r>
    </w:p>
    <w:p w:rsidR="00414CCD" w:rsidRDefault="00414CCD" w:rsidP="0055562C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Контрольно-измерительные материалы (КИМ)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контрольно-измерительных  материалов предъявляются следующие требования:</w:t>
      </w:r>
    </w:p>
    <w:p w:rsidR="00414CCD" w:rsidRDefault="00414CCD" w:rsidP="0055562C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414CCD" w:rsidRDefault="00414CCD" w:rsidP="0055562C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414CCD" w:rsidRDefault="00414CCD" w:rsidP="0055562C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КИМ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414CCD" w:rsidRPr="003D4817" w:rsidRDefault="00414CCD" w:rsidP="0055562C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414CCD" w:rsidRDefault="00414CCD" w:rsidP="0055562C">
      <w:pPr>
        <w:pStyle w:val="2"/>
        <w:spacing w:before="0" w:beforeAutospacing="0" w:after="0" w:afterAutospacing="0" w:line="360" w:lineRule="auto"/>
        <w:ind w:firstLine="709"/>
        <w:contextualSpacing/>
        <w:rPr>
          <w:i/>
          <w:iCs/>
        </w:rPr>
      </w:pPr>
    </w:p>
    <w:p w:rsidR="00414CCD" w:rsidRDefault="00414CCD" w:rsidP="0055562C">
      <w:pPr>
        <w:pStyle w:val="2"/>
        <w:spacing w:before="0" w:beforeAutospacing="0" w:after="0" w:afterAutospacing="0" w:line="360" w:lineRule="auto"/>
        <w:ind w:firstLine="709"/>
        <w:contextualSpacing/>
        <w:rPr>
          <w:i/>
          <w:iCs/>
        </w:rPr>
      </w:pPr>
    </w:p>
    <w:p w:rsidR="00414CCD" w:rsidRDefault="00414CCD" w:rsidP="0055562C">
      <w:pPr>
        <w:pStyle w:val="2"/>
        <w:spacing w:before="0" w:beforeAutospacing="0" w:after="0" w:afterAutospacing="0" w:line="360" w:lineRule="auto"/>
        <w:ind w:firstLine="709"/>
        <w:contextualSpacing/>
        <w:rPr>
          <w:i/>
          <w:iCs/>
        </w:rPr>
      </w:pPr>
    </w:p>
    <w:p w:rsidR="00414CCD" w:rsidRPr="00414CCD" w:rsidRDefault="00414CCD" w:rsidP="0055562C">
      <w:pPr>
        <w:pStyle w:val="2"/>
        <w:spacing w:before="0" w:beforeAutospacing="0" w:after="0" w:afterAutospacing="0" w:line="360" w:lineRule="auto"/>
        <w:contextualSpacing/>
        <w:rPr>
          <w:iCs/>
        </w:rPr>
      </w:pPr>
    </w:p>
    <w:p w:rsidR="00414CCD" w:rsidRPr="00D95C6D" w:rsidRDefault="00414CCD" w:rsidP="0055562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lastRenderedPageBreak/>
        <w:t>1.ПАСПОРТ КОМПЛЕКТА ИЗМЕРИТЕЛЬНЫХ МАТЕРИАЛОВ</w:t>
      </w:r>
    </w:p>
    <w:p w:rsidR="00414CCD" w:rsidRDefault="00414CCD" w:rsidP="0055562C">
      <w:pPr>
        <w:pStyle w:val="10"/>
        <w:spacing w:line="360" w:lineRule="auto"/>
        <w:ind w:firstLine="709"/>
        <w:contextualSpacing/>
        <w:jc w:val="center"/>
        <w:rPr>
          <w:sz w:val="28"/>
          <w:szCs w:val="28"/>
        </w:rPr>
      </w:pPr>
    </w:p>
    <w:p w:rsidR="00414CCD" w:rsidRDefault="00414CCD" w:rsidP="0055562C">
      <w:pPr>
        <w:pStyle w:val="1"/>
        <w:spacing w:after="0" w:line="360" w:lineRule="auto"/>
        <w:ind w:left="0" w:firstLine="70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1.1. </w:t>
      </w:r>
      <w:r w:rsidRPr="0068561D">
        <w:rPr>
          <w:rFonts w:ascii="Times New Roman" w:hAnsi="Times New Roman"/>
          <w:b/>
          <w:sz w:val="28"/>
          <w:szCs w:val="28"/>
        </w:rPr>
        <w:t xml:space="preserve">Область применения комплекта </w:t>
      </w:r>
      <w:r>
        <w:rPr>
          <w:rFonts w:ascii="Times New Roman" w:hAnsi="Times New Roman"/>
          <w:b/>
          <w:sz w:val="28"/>
          <w:szCs w:val="28"/>
        </w:rPr>
        <w:t>измерительных материалов</w:t>
      </w:r>
    </w:p>
    <w:p w:rsidR="00414CCD" w:rsidRPr="00414CCD" w:rsidRDefault="00414CCD" w:rsidP="0055562C">
      <w:pPr>
        <w:pStyle w:val="1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14CCD">
        <w:rPr>
          <w:rFonts w:ascii="Times New Roman" w:hAnsi="Times New Roman"/>
          <w:sz w:val="28"/>
          <w:szCs w:val="28"/>
        </w:rPr>
        <w:t xml:space="preserve">Комплект измерительных материалов предназначен для оценки результатов освоения курса производственной практики </w:t>
      </w:r>
      <w:r w:rsidRPr="00414CCD">
        <w:rPr>
          <w:rFonts w:ascii="Times New Roman" w:hAnsi="Times New Roman"/>
          <w:sz w:val="28"/>
          <w:szCs w:val="28"/>
          <w:lang w:eastAsia="ru-RU"/>
        </w:rPr>
        <w:t xml:space="preserve">специальности </w:t>
      </w:r>
      <w:r w:rsidRPr="00414CCD">
        <w:rPr>
          <w:rFonts w:ascii="Times New Roman" w:hAnsi="Times New Roman"/>
          <w:sz w:val="28"/>
          <w:szCs w:val="28"/>
        </w:rPr>
        <w:t xml:space="preserve">08.02.09 «Монтаж, наладка и эксплуатация электрооборудования промышленных и гражданских зданий». </w:t>
      </w:r>
    </w:p>
    <w:p w:rsidR="00414CCD" w:rsidRPr="00414CCD" w:rsidRDefault="00414CCD" w:rsidP="0055562C">
      <w:pPr>
        <w:pStyle w:val="1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14CCD">
        <w:rPr>
          <w:rFonts w:ascii="Times New Roman" w:hAnsi="Times New Roman"/>
          <w:sz w:val="28"/>
          <w:szCs w:val="28"/>
        </w:rPr>
        <w:t>Результатом освоения практики является готовность обучающегося к выполнению видов профессиональной деятельности:</w:t>
      </w:r>
    </w:p>
    <w:p w:rsidR="00414CCD" w:rsidRPr="00414CCD" w:rsidRDefault="00414CCD" w:rsidP="0055562C">
      <w:pPr>
        <w:pStyle w:val="1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14CCD">
        <w:rPr>
          <w:rFonts w:ascii="Times New Roman" w:hAnsi="Times New Roman"/>
          <w:sz w:val="28"/>
          <w:szCs w:val="28"/>
        </w:rPr>
        <w:t>ПК 2.1. Организовывать и производить монтаж силового электрооборудования промышленных и гражданских зданий с соблюдением технологической последовательности.</w:t>
      </w:r>
    </w:p>
    <w:p w:rsidR="00414CCD" w:rsidRPr="00414CCD" w:rsidRDefault="00414CCD" w:rsidP="0055562C">
      <w:pPr>
        <w:pStyle w:val="1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14CCD">
        <w:rPr>
          <w:rFonts w:ascii="Times New Roman" w:hAnsi="Times New Roman"/>
          <w:sz w:val="28"/>
          <w:szCs w:val="28"/>
        </w:rPr>
        <w:t xml:space="preserve">ПК 2.2. Организовывать и производить монтаж осветительного электрооборудования промышленных и гражданских зданий </w:t>
      </w:r>
      <w:r w:rsidRPr="00414CCD">
        <w:rPr>
          <w:rFonts w:ascii="Times New Roman" w:hAnsi="Times New Roman"/>
          <w:sz w:val="28"/>
          <w:szCs w:val="28"/>
        </w:rPr>
        <w:br/>
        <w:t>с соблюдением технологической последовательности.</w:t>
      </w:r>
    </w:p>
    <w:p w:rsidR="00414CCD" w:rsidRPr="00414CCD" w:rsidRDefault="00414CCD" w:rsidP="0055562C">
      <w:pPr>
        <w:pStyle w:val="1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14CCD">
        <w:rPr>
          <w:rFonts w:ascii="Times New Roman" w:hAnsi="Times New Roman"/>
          <w:sz w:val="28"/>
          <w:szCs w:val="28"/>
        </w:rPr>
        <w:t>ПК 2.3. Организовывать и производить наладку и испытания устройств электрооборудования промышленных и гражданских зданий.</w:t>
      </w:r>
    </w:p>
    <w:p w:rsidR="00414CCD" w:rsidRPr="00414CCD" w:rsidRDefault="00414CCD" w:rsidP="0055562C">
      <w:pPr>
        <w:pStyle w:val="1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14CCD">
        <w:rPr>
          <w:rFonts w:ascii="Times New Roman" w:hAnsi="Times New Roman"/>
          <w:sz w:val="28"/>
          <w:szCs w:val="28"/>
        </w:rPr>
        <w:t>ПК 2.4. Участвовать в проектировании силового и осветительного электрооборудования.</w:t>
      </w:r>
    </w:p>
    <w:p w:rsidR="00414CCD" w:rsidRPr="00414CCD" w:rsidRDefault="00414CCD" w:rsidP="00555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14CCD">
        <w:rPr>
          <w:rFonts w:ascii="Times New Roman" w:hAnsi="Times New Roman" w:cs="Times New Roman"/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414CCD" w:rsidRPr="00414CCD" w:rsidRDefault="00414CCD" w:rsidP="0055562C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14CCD">
        <w:rPr>
          <w:rFonts w:ascii="Times New Roman" w:hAnsi="Times New Roman" w:cs="Times New Roman"/>
          <w:b/>
          <w:bCs/>
          <w:sz w:val="28"/>
          <w:szCs w:val="28"/>
        </w:rPr>
        <w:t>иметь практический опыт:</w:t>
      </w:r>
    </w:p>
    <w:p w:rsidR="00414CCD" w:rsidRPr="00414CCD" w:rsidRDefault="00414CCD" w:rsidP="00555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CCD">
        <w:rPr>
          <w:rFonts w:ascii="Times New Roman" w:hAnsi="Times New Roman" w:cs="Times New Roman"/>
          <w:sz w:val="28"/>
          <w:szCs w:val="28"/>
        </w:rPr>
        <w:t>организации и выполнения монтажа и наладки электрооборудования; участия в проектировании электрооборудования промышленных и гражданских зданий</w:t>
      </w:r>
    </w:p>
    <w:p w:rsidR="00414CCD" w:rsidRPr="00414CCD" w:rsidRDefault="00414CCD" w:rsidP="00555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4CCD">
        <w:rPr>
          <w:rFonts w:ascii="Times New Roman" w:hAnsi="Times New Roman" w:cs="Times New Roman"/>
          <w:b/>
          <w:sz w:val="28"/>
          <w:szCs w:val="28"/>
        </w:rPr>
        <w:t xml:space="preserve">уметь: </w:t>
      </w:r>
    </w:p>
    <w:p w:rsidR="00414CCD" w:rsidRPr="00414CCD" w:rsidRDefault="00414CCD" w:rsidP="00555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CCD">
        <w:rPr>
          <w:rFonts w:ascii="Times New Roman" w:hAnsi="Times New Roman" w:cs="Times New Roman"/>
          <w:sz w:val="28"/>
          <w:szCs w:val="28"/>
        </w:rPr>
        <w:t>-составлять отдельные разделы проекта производства работ;</w:t>
      </w:r>
    </w:p>
    <w:p w:rsidR="00414CCD" w:rsidRPr="00414CCD" w:rsidRDefault="00414CCD" w:rsidP="00555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CCD">
        <w:rPr>
          <w:rFonts w:ascii="Times New Roman" w:hAnsi="Times New Roman" w:cs="Times New Roman"/>
          <w:sz w:val="28"/>
          <w:szCs w:val="28"/>
        </w:rPr>
        <w:lastRenderedPageBreak/>
        <w:t>анализировать нормативные документы при составлении технологических карт на монтаж электрооборудования;</w:t>
      </w:r>
    </w:p>
    <w:p w:rsidR="00414CCD" w:rsidRPr="00414CCD" w:rsidRDefault="00414CCD" w:rsidP="00555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CCD">
        <w:rPr>
          <w:rFonts w:ascii="Times New Roman" w:hAnsi="Times New Roman" w:cs="Times New Roman"/>
          <w:sz w:val="28"/>
          <w:szCs w:val="28"/>
        </w:rPr>
        <w:t>-анализировать нормативные документы при составлении технологических карт на монтаж электрооборудования;</w:t>
      </w:r>
    </w:p>
    <w:p w:rsidR="00414CCD" w:rsidRPr="00414CCD" w:rsidRDefault="00414CCD" w:rsidP="00555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CCD">
        <w:rPr>
          <w:rFonts w:ascii="Times New Roman" w:hAnsi="Times New Roman" w:cs="Times New Roman"/>
          <w:sz w:val="28"/>
          <w:szCs w:val="28"/>
        </w:rPr>
        <w:t>-выполнять монтаж силового и осветительного электрооборудования в соответствии с проектом производства работ, рабочими чертежами, требованиями нормативных документов и техники безопасности;</w:t>
      </w:r>
    </w:p>
    <w:p w:rsidR="00414CCD" w:rsidRPr="00414CCD" w:rsidRDefault="00414CCD" w:rsidP="00555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CCD">
        <w:rPr>
          <w:rFonts w:ascii="Times New Roman" w:hAnsi="Times New Roman" w:cs="Times New Roman"/>
          <w:sz w:val="28"/>
          <w:szCs w:val="28"/>
        </w:rPr>
        <w:t>-выполнять приемо-сдаточные испытания;</w:t>
      </w:r>
    </w:p>
    <w:p w:rsidR="00414CCD" w:rsidRPr="00414CCD" w:rsidRDefault="00414CCD" w:rsidP="00555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CCD">
        <w:rPr>
          <w:rFonts w:ascii="Times New Roman" w:hAnsi="Times New Roman" w:cs="Times New Roman"/>
          <w:sz w:val="28"/>
          <w:szCs w:val="28"/>
        </w:rPr>
        <w:t>-оформлять протоколы по завершению испытаний;</w:t>
      </w:r>
    </w:p>
    <w:p w:rsidR="00414CCD" w:rsidRPr="00414CCD" w:rsidRDefault="00414CCD" w:rsidP="00555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CCD">
        <w:rPr>
          <w:rFonts w:ascii="Times New Roman" w:hAnsi="Times New Roman" w:cs="Times New Roman"/>
          <w:sz w:val="28"/>
          <w:szCs w:val="28"/>
        </w:rPr>
        <w:t>-выполнять работы по проверке и настройке электрооборудования;</w:t>
      </w:r>
    </w:p>
    <w:p w:rsidR="00414CCD" w:rsidRPr="00414CCD" w:rsidRDefault="00414CCD" w:rsidP="00555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CCD">
        <w:rPr>
          <w:rFonts w:ascii="Times New Roman" w:hAnsi="Times New Roman" w:cs="Times New Roman"/>
          <w:sz w:val="28"/>
          <w:szCs w:val="28"/>
        </w:rPr>
        <w:t>-выполнять расчет электрических нагрузок;</w:t>
      </w:r>
    </w:p>
    <w:p w:rsidR="00414CCD" w:rsidRPr="00414CCD" w:rsidRDefault="00414CCD" w:rsidP="00555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CCD">
        <w:rPr>
          <w:rFonts w:ascii="Times New Roman" w:hAnsi="Times New Roman" w:cs="Times New Roman"/>
          <w:sz w:val="28"/>
          <w:szCs w:val="28"/>
        </w:rPr>
        <w:t>-осуществлять выбор электрооборудования на разных уровнях напряжения;</w:t>
      </w:r>
    </w:p>
    <w:p w:rsidR="00414CCD" w:rsidRPr="00414CCD" w:rsidRDefault="00414CCD" w:rsidP="00555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CCD">
        <w:rPr>
          <w:rFonts w:ascii="Times New Roman" w:hAnsi="Times New Roman" w:cs="Times New Roman"/>
          <w:sz w:val="28"/>
          <w:szCs w:val="28"/>
        </w:rPr>
        <w:t>-подготавливать проектную документацию на объект с использованием персонального компьютера.</w:t>
      </w:r>
    </w:p>
    <w:p w:rsidR="00414CCD" w:rsidRDefault="00414CCD" w:rsidP="00555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4CC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14CCD" w:rsidRPr="00414CCD" w:rsidRDefault="00414CCD" w:rsidP="00555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4CCD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55562C" w:rsidRPr="0055562C" w:rsidRDefault="0055562C" w:rsidP="0055562C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5562C">
        <w:rPr>
          <w:sz w:val="28"/>
          <w:szCs w:val="28"/>
        </w:rPr>
        <w:t xml:space="preserve">требования приемки строительной части под монтаж электрооборудования; </w:t>
      </w:r>
    </w:p>
    <w:p w:rsidR="0055562C" w:rsidRPr="0055562C" w:rsidRDefault="0055562C" w:rsidP="0055562C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5562C">
        <w:rPr>
          <w:sz w:val="28"/>
          <w:szCs w:val="28"/>
        </w:rPr>
        <w:t xml:space="preserve">государственные, отраслевые  нормативные документы по монтажу электрооборудования; </w:t>
      </w:r>
    </w:p>
    <w:p w:rsidR="0055562C" w:rsidRPr="0055562C" w:rsidRDefault="0055562C" w:rsidP="0055562C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5562C">
        <w:rPr>
          <w:sz w:val="28"/>
          <w:szCs w:val="28"/>
        </w:rPr>
        <w:t xml:space="preserve">номенклатуру наиболее распространенного электрооборудования, кабельной продукции и электромонтажных изделий; </w:t>
      </w:r>
    </w:p>
    <w:p w:rsidR="0055562C" w:rsidRPr="0055562C" w:rsidRDefault="0055562C" w:rsidP="0055562C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5562C">
        <w:rPr>
          <w:sz w:val="28"/>
          <w:szCs w:val="28"/>
        </w:rPr>
        <w:t xml:space="preserve">технологию работ по монтажу электрооборудования в соответствии с современными нормативными требованиями; </w:t>
      </w:r>
    </w:p>
    <w:p w:rsidR="0055562C" w:rsidRPr="0055562C" w:rsidRDefault="0055562C" w:rsidP="0055562C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5562C">
        <w:rPr>
          <w:sz w:val="28"/>
          <w:szCs w:val="28"/>
        </w:rPr>
        <w:t xml:space="preserve">методы организации проверки и настройки электрооборудования; </w:t>
      </w:r>
    </w:p>
    <w:p w:rsidR="0055562C" w:rsidRDefault="0055562C" w:rsidP="0055562C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5562C">
        <w:rPr>
          <w:sz w:val="28"/>
          <w:szCs w:val="28"/>
        </w:rPr>
        <w:t xml:space="preserve">нормы приемо-сдаточных испытаний электрооборудования; </w:t>
      </w:r>
    </w:p>
    <w:p w:rsidR="0055562C" w:rsidRPr="0055562C" w:rsidRDefault="0055562C" w:rsidP="0055562C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5562C">
        <w:rPr>
          <w:sz w:val="28"/>
          <w:szCs w:val="28"/>
        </w:rPr>
        <w:t xml:space="preserve">перечень документов, входящих в проектную документацию; </w:t>
      </w:r>
    </w:p>
    <w:p w:rsidR="0055562C" w:rsidRPr="0055562C" w:rsidRDefault="0055562C" w:rsidP="0055562C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5562C">
        <w:rPr>
          <w:sz w:val="28"/>
          <w:szCs w:val="28"/>
        </w:rPr>
        <w:t xml:space="preserve">основные методы расчета и условия выбора электрооборудования; </w:t>
      </w:r>
    </w:p>
    <w:p w:rsidR="0055562C" w:rsidRPr="0055562C" w:rsidRDefault="0055562C" w:rsidP="00555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5562C">
        <w:rPr>
          <w:rFonts w:ascii="Times New Roman" w:hAnsi="Times New Roman" w:cs="Times New Roman"/>
          <w:sz w:val="28"/>
          <w:szCs w:val="28"/>
        </w:rPr>
        <w:t>правила оформления текстовых и графических документов.</w:t>
      </w:r>
    </w:p>
    <w:p w:rsidR="00C4734C" w:rsidRPr="0055562C" w:rsidRDefault="00C4734C" w:rsidP="0055562C">
      <w:pPr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414CCD" w:rsidRDefault="00414CCD" w:rsidP="0055562C">
      <w:pPr>
        <w:pStyle w:val="1"/>
        <w:spacing w:after="0" w:line="360" w:lineRule="auto"/>
        <w:ind w:left="0"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b/>
          <w:sz w:val="28"/>
          <w:szCs w:val="28"/>
        </w:rPr>
        <w:lastRenderedPageBreak/>
        <w:t xml:space="preserve">1.2. ФОРМЫ КОНТРОЛЯ И ОЦЕНИВАНИЯ </w:t>
      </w:r>
      <w:r>
        <w:rPr>
          <w:rFonts w:ascii="Times New Roman" w:hAnsi="Times New Roman"/>
          <w:b/>
          <w:sz w:val="28"/>
          <w:szCs w:val="28"/>
        </w:rPr>
        <w:t>ПРАКТИКИ</w:t>
      </w:r>
    </w:p>
    <w:p w:rsidR="00414CCD" w:rsidRDefault="00414CCD" w:rsidP="0055562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9"/>
        <w:gridCol w:w="992"/>
        <w:gridCol w:w="2542"/>
        <w:gridCol w:w="2642"/>
        <w:gridCol w:w="2144"/>
      </w:tblGrid>
      <w:tr w:rsidR="00414CCD" w:rsidRPr="003C2ED7" w:rsidTr="0055562C">
        <w:trPr>
          <w:jc w:val="center"/>
        </w:trPr>
        <w:tc>
          <w:tcPr>
            <w:tcW w:w="859" w:type="dxa"/>
            <w:vMerge w:val="restart"/>
          </w:tcPr>
          <w:p w:rsidR="00414CCD" w:rsidRPr="003C2ED7" w:rsidRDefault="00414CCD" w:rsidP="0055562C">
            <w:pPr>
              <w:pStyle w:val="10"/>
              <w:spacing w:line="360" w:lineRule="auto"/>
              <w:contextualSpacing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C2ED7">
              <w:rPr>
                <w:rFonts w:ascii="Times New Roman" w:hAnsi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992" w:type="dxa"/>
            <w:vMerge w:val="restart"/>
          </w:tcPr>
          <w:p w:rsidR="00414CCD" w:rsidRPr="003C2ED7" w:rsidRDefault="00414CCD" w:rsidP="0055562C">
            <w:pPr>
              <w:pStyle w:val="10"/>
              <w:spacing w:line="360" w:lineRule="auto"/>
              <w:contextualSpacing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C2ED7">
              <w:rPr>
                <w:rFonts w:ascii="Times New Roman" w:hAnsi="Times New Roman"/>
                <w:b/>
                <w:bCs/>
                <w:sz w:val="28"/>
                <w:szCs w:val="28"/>
              </w:rPr>
              <w:t>ПМ</w:t>
            </w:r>
          </w:p>
        </w:tc>
        <w:tc>
          <w:tcPr>
            <w:tcW w:w="2542" w:type="dxa"/>
            <w:vMerge w:val="restart"/>
          </w:tcPr>
          <w:p w:rsidR="00414CCD" w:rsidRPr="003C2ED7" w:rsidRDefault="00414CCD" w:rsidP="0055562C">
            <w:pPr>
              <w:pStyle w:val="10"/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2ED7">
              <w:rPr>
                <w:rFonts w:ascii="Times New Roman" w:hAnsi="Times New Roman"/>
                <w:b/>
                <w:bCs/>
                <w:sz w:val="28"/>
                <w:szCs w:val="28"/>
              </w:rPr>
              <w:t>Элемент производственной практики</w:t>
            </w:r>
          </w:p>
        </w:tc>
        <w:tc>
          <w:tcPr>
            <w:tcW w:w="4786" w:type="dxa"/>
            <w:gridSpan w:val="2"/>
          </w:tcPr>
          <w:p w:rsidR="00414CCD" w:rsidRPr="003C2ED7" w:rsidRDefault="00414CCD" w:rsidP="0055562C">
            <w:pPr>
              <w:pStyle w:val="10"/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2ED7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Форма контроля и оценивания</w:t>
            </w:r>
          </w:p>
        </w:tc>
      </w:tr>
      <w:tr w:rsidR="00414CCD" w:rsidRPr="003C2ED7" w:rsidTr="0055562C">
        <w:trPr>
          <w:jc w:val="center"/>
        </w:trPr>
        <w:tc>
          <w:tcPr>
            <w:tcW w:w="859" w:type="dxa"/>
            <w:vMerge/>
          </w:tcPr>
          <w:p w:rsidR="00414CCD" w:rsidRPr="003C2ED7" w:rsidRDefault="00414CCD" w:rsidP="0055562C">
            <w:pPr>
              <w:pStyle w:val="10"/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414CCD" w:rsidRPr="003C2ED7" w:rsidRDefault="00414CCD" w:rsidP="0055562C">
            <w:pPr>
              <w:pStyle w:val="10"/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42" w:type="dxa"/>
            <w:vMerge/>
          </w:tcPr>
          <w:p w:rsidR="00414CCD" w:rsidRPr="003C2ED7" w:rsidRDefault="00414CCD" w:rsidP="0055562C">
            <w:pPr>
              <w:pStyle w:val="10"/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42" w:type="dxa"/>
          </w:tcPr>
          <w:p w:rsidR="00414CCD" w:rsidRPr="003C2ED7" w:rsidRDefault="00414CCD" w:rsidP="0055562C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</w:pPr>
            <w:r w:rsidRPr="003C2ED7"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>Промежуточная</w:t>
            </w:r>
          </w:p>
          <w:p w:rsidR="00414CCD" w:rsidRPr="003C2ED7" w:rsidRDefault="00414CCD" w:rsidP="0055562C">
            <w:pPr>
              <w:pStyle w:val="10"/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2ED7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ат</w:t>
            </w:r>
            <w:r w:rsidRPr="003C2ED7">
              <w:rPr>
                <w:rFonts w:ascii="Times New Roman" w:hAnsi="Times New Roman"/>
                <w:b/>
                <w:bCs/>
                <w:sz w:val="28"/>
                <w:szCs w:val="28"/>
              </w:rPr>
              <w:t>тестация</w:t>
            </w:r>
          </w:p>
        </w:tc>
        <w:tc>
          <w:tcPr>
            <w:tcW w:w="2144" w:type="dxa"/>
          </w:tcPr>
          <w:p w:rsidR="00414CCD" w:rsidRPr="003C2ED7" w:rsidRDefault="00414CCD" w:rsidP="0055562C">
            <w:pPr>
              <w:pStyle w:val="10"/>
              <w:spacing w:line="36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3C2ED7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Текущий контроль</w:t>
            </w:r>
          </w:p>
        </w:tc>
      </w:tr>
      <w:tr w:rsidR="00414CCD" w:rsidRPr="003C2ED7" w:rsidTr="0055562C">
        <w:trPr>
          <w:jc w:val="center"/>
        </w:trPr>
        <w:tc>
          <w:tcPr>
            <w:tcW w:w="859" w:type="dxa"/>
          </w:tcPr>
          <w:p w:rsidR="00414CCD" w:rsidRPr="003C2ED7" w:rsidRDefault="00414CCD" w:rsidP="0055562C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2E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14CCD" w:rsidRPr="003C2ED7" w:rsidRDefault="00414CCD" w:rsidP="0055562C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2ED7">
              <w:rPr>
                <w:rFonts w:ascii="Times New Roman" w:eastAsia="Times New Roman" w:hAnsi="Times New Roman" w:cs="Times New Roman"/>
                <w:sz w:val="24"/>
                <w:szCs w:val="24"/>
              </w:rPr>
              <w:t>ПМ.02</w:t>
            </w:r>
          </w:p>
        </w:tc>
        <w:tc>
          <w:tcPr>
            <w:tcW w:w="2542" w:type="dxa"/>
          </w:tcPr>
          <w:p w:rsidR="00414CCD" w:rsidRPr="003C2ED7" w:rsidRDefault="003C2ED7" w:rsidP="0055562C">
            <w:pPr>
              <w:spacing w:after="0" w:line="360" w:lineRule="auto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C2ED7">
              <w:rPr>
                <w:rStyle w:val="4"/>
                <w:rFonts w:eastAsia="Courier New"/>
                <w:sz w:val="24"/>
                <w:szCs w:val="24"/>
              </w:rPr>
              <w:t>Организация и выполнение работ по монтажу и наладке электрооборудования промышленных и гражданских зданий</w:t>
            </w:r>
          </w:p>
        </w:tc>
        <w:tc>
          <w:tcPr>
            <w:tcW w:w="2642" w:type="dxa"/>
          </w:tcPr>
          <w:p w:rsidR="00414CCD" w:rsidRPr="003C2ED7" w:rsidRDefault="00414CCD" w:rsidP="0055562C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C2ED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144" w:type="dxa"/>
          </w:tcPr>
          <w:p w:rsidR="00414CCD" w:rsidRPr="003C2ED7" w:rsidRDefault="00414CCD" w:rsidP="0055562C">
            <w:pPr>
              <w:spacing w:after="0" w:line="360" w:lineRule="auto"/>
              <w:contextualSpacing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2ED7">
              <w:rPr>
                <w:rFonts w:ascii="Times New Roman" w:hAnsi="Times New Roman" w:cs="Times New Roman"/>
                <w:bCs/>
                <w:sz w:val="24"/>
                <w:szCs w:val="24"/>
              </w:rPr>
              <w:t>-оценки результатов деятельности обучающихся при выполнении работ на различных этапах практики.</w:t>
            </w:r>
          </w:p>
          <w:p w:rsidR="00414CCD" w:rsidRPr="003C2ED7" w:rsidRDefault="00414CCD" w:rsidP="0055562C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14CCD" w:rsidRPr="003C2ED7" w:rsidRDefault="00414CCD" w:rsidP="0055562C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37255F" w:rsidRDefault="0037255F" w:rsidP="0055562C">
      <w:pPr>
        <w:pStyle w:val="10"/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14CCD" w:rsidRDefault="00414CCD" w:rsidP="0055562C">
      <w:pPr>
        <w:pStyle w:val="10"/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5568F">
        <w:rPr>
          <w:rFonts w:ascii="Times New Roman" w:hAnsi="Times New Roman"/>
          <w:b/>
          <w:sz w:val="28"/>
          <w:szCs w:val="28"/>
        </w:rPr>
        <w:t xml:space="preserve">2. ТРЕБОВАНИЯ  К ДИФФЕРЕНЦИРОВАНОМУ ЗАЧЁТУ ПО </w:t>
      </w:r>
      <w:r>
        <w:rPr>
          <w:rFonts w:ascii="Times New Roman" w:hAnsi="Times New Roman"/>
          <w:b/>
          <w:sz w:val="28"/>
          <w:szCs w:val="28"/>
        </w:rPr>
        <w:t>ПРОИЗВОДСТВЕННОЙ</w:t>
      </w:r>
      <w:r w:rsidRPr="0085568F">
        <w:rPr>
          <w:rFonts w:ascii="Times New Roman" w:hAnsi="Times New Roman"/>
          <w:b/>
          <w:sz w:val="28"/>
          <w:szCs w:val="28"/>
        </w:rPr>
        <w:t xml:space="preserve"> ПРАКТИКЕ</w:t>
      </w:r>
    </w:p>
    <w:p w:rsidR="00414CCD" w:rsidRPr="00D95C6D" w:rsidRDefault="00414CCD" w:rsidP="0055562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14CCD" w:rsidRPr="00A271C8" w:rsidRDefault="00414CCD" w:rsidP="0055562C">
      <w:pPr>
        <w:pStyle w:val="1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71C8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дифференцированному зачёту по практике </w:t>
      </w:r>
      <w:r w:rsidRPr="00A271C8">
        <w:rPr>
          <w:rFonts w:ascii="Times New Roman" w:hAnsi="Times New Roman"/>
          <w:sz w:val="28"/>
          <w:szCs w:val="28"/>
        </w:rPr>
        <w:t>допускаются студенты, полностью выполнившие все</w:t>
      </w:r>
      <w:r>
        <w:rPr>
          <w:rFonts w:ascii="Times New Roman" w:hAnsi="Times New Roman"/>
          <w:sz w:val="28"/>
          <w:szCs w:val="28"/>
        </w:rPr>
        <w:t xml:space="preserve"> задания и виды работ, предусмотренные производственной практикой во всех профессиональных модулях. </w:t>
      </w:r>
    </w:p>
    <w:p w:rsidR="00414CCD" w:rsidRDefault="00414CCD" w:rsidP="0055562C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Зачёт выставляется по наличию и защите отчётной работе по данному элементу практики в определённом модуле. </w:t>
      </w:r>
    </w:p>
    <w:p w:rsidR="00414CCD" w:rsidRDefault="00414CCD" w:rsidP="0055562C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Обучающимся предлагается примерная структура отчётной работы, с перечнем обязательных составных частей (дневник практики, производственная характеристика).</w:t>
      </w:r>
    </w:p>
    <w:p w:rsidR="00414CCD" w:rsidRDefault="00414CCD" w:rsidP="0055562C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защиту отчётной работы</w:t>
      </w:r>
      <w:r w:rsidRPr="00A271C8">
        <w:rPr>
          <w:rFonts w:ascii="Times New Roman" w:hAnsi="Times New Roman"/>
          <w:sz w:val="28"/>
          <w:szCs w:val="28"/>
        </w:rPr>
        <w:t xml:space="preserve"> предусм</w:t>
      </w:r>
      <w:r>
        <w:rPr>
          <w:rFonts w:ascii="Times New Roman" w:hAnsi="Times New Roman"/>
          <w:sz w:val="28"/>
          <w:szCs w:val="28"/>
        </w:rPr>
        <w:t xml:space="preserve">атривается не более трети </w:t>
      </w:r>
      <w:r w:rsidRPr="00A271C8">
        <w:rPr>
          <w:rFonts w:ascii="Times New Roman" w:hAnsi="Times New Roman"/>
          <w:sz w:val="28"/>
          <w:szCs w:val="28"/>
        </w:rPr>
        <w:t xml:space="preserve">академического часа на каждого студента. </w:t>
      </w:r>
    </w:p>
    <w:p w:rsidR="00414CCD" w:rsidRDefault="00414CCD" w:rsidP="0055562C">
      <w:pPr>
        <w:spacing w:line="360" w:lineRule="auto"/>
        <w:jc w:val="left"/>
        <w:rPr>
          <w:sz w:val="28"/>
          <w:szCs w:val="28"/>
        </w:rPr>
      </w:pPr>
    </w:p>
    <w:p w:rsidR="0037255F" w:rsidRDefault="0037255F" w:rsidP="0055562C">
      <w:pPr>
        <w:spacing w:line="360" w:lineRule="auto"/>
        <w:jc w:val="left"/>
        <w:rPr>
          <w:sz w:val="28"/>
          <w:szCs w:val="28"/>
        </w:rPr>
      </w:pPr>
    </w:p>
    <w:p w:rsidR="003C2ED7" w:rsidRDefault="003C2ED7" w:rsidP="0055562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3. ЗАДАНИЯ К ОТЧЁТНОЙ РАБОТЕ</w:t>
      </w:r>
    </w:p>
    <w:p w:rsidR="003C2ED7" w:rsidRPr="00871EDE" w:rsidRDefault="003C2ED7" w:rsidP="00555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3.1</w:t>
      </w:r>
      <w:r w:rsidRPr="00871EDE">
        <w:rPr>
          <w:rFonts w:ascii="Times New Roman" w:hAnsi="Times New Roman" w:cs="Times New Roman"/>
          <w:b/>
          <w:bCs/>
          <w:sz w:val="28"/>
          <w:szCs w:val="28"/>
        </w:rPr>
        <w:t>. Задания на производственную практику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ПМ.02</w:t>
      </w:r>
    </w:p>
    <w:p w:rsidR="003C2ED7" w:rsidRPr="0055562C" w:rsidRDefault="003C2ED7" w:rsidP="0055562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562C">
        <w:rPr>
          <w:rFonts w:ascii="Times New Roman" w:hAnsi="Times New Roman" w:cs="Times New Roman"/>
          <w:b/>
          <w:sz w:val="28"/>
          <w:szCs w:val="28"/>
        </w:rPr>
        <w:t>ЗАДАНИЕ 1. Организовывать и производить монтаж силового электрооборудования промышленных и гражданских зданий с соблюдением технологической последовательности.</w:t>
      </w:r>
    </w:p>
    <w:p w:rsidR="003C2ED7" w:rsidRPr="0055562C" w:rsidRDefault="003C2ED7" w:rsidP="0055562C">
      <w:pPr>
        <w:spacing w:after="0"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55562C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55562C">
        <w:rPr>
          <w:rFonts w:ascii="Times New Roman" w:hAnsi="Times New Roman" w:cs="Times New Roman"/>
          <w:sz w:val="28"/>
          <w:szCs w:val="28"/>
        </w:rPr>
        <w:t xml:space="preserve"> ознакомление с организацией и производством монтажа силового электрооборудования промышленных и гражданских зданий с соблюдением технологической последовательности.</w:t>
      </w:r>
    </w:p>
    <w:p w:rsidR="003C2ED7" w:rsidRPr="0055562C" w:rsidRDefault="003C2ED7" w:rsidP="0055562C">
      <w:pPr>
        <w:spacing w:after="0" w:line="360" w:lineRule="auto"/>
        <w:jc w:val="left"/>
        <w:rPr>
          <w:rFonts w:ascii="Times New Roman" w:hAnsi="Times New Roman" w:cs="Times New Roman"/>
          <w:b/>
          <w:sz w:val="28"/>
          <w:szCs w:val="28"/>
        </w:rPr>
      </w:pPr>
      <w:r w:rsidRPr="0055562C">
        <w:rPr>
          <w:rFonts w:ascii="Times New Roman" w:hAnsi="Times New Roman" w:cs="Times New Roman"/>
          <w:b/>
          <w:sz w:val="28"/>
          <w:szCs w:val="28"/>
        </w:rPr>
        <w:t>Студент должен:</w:t>
      </w:r>
    </w:p>
    <w:p w:rsidR="003C2ED7" w:rsidRPr="0055562C" w:rsidRDefault="003C2ED7" w:rsidP="0055562C">
      <w:pPr>
        <w:spacing w:after="0" w:line="360" w:lineRule="auto"/>
        <w:jc w:val="left"/>
        <w:rPr>
          <w:rFonts w:ascii="Times New Roman" w:hAnsi="Times New Roman" w:cs="Times New Roman"/>
          <w:b/>
          <w:sz w:val="28"/>
          <w:szCs w:val="28"/>
        </w:rPr>
      </w:pPr>
      <w:r w:rsidRPr="0055562C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3C2ED7" w:rsidRPr="0055562C" w:rsidRDefault="003C2ED7" w:rsidP="0055562C">
      <w:pPr>
        <w:spacing w:after="0"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55562C">
        <w:rPr>
          <w:rFonts w:ascii="Times New Roman" w:hAnsi="Times New Roman" w:cs="Times New Roman"/>
          <w:sz w:val="28"/>
          <w:szCs w:val="28"/>
        </w:rPr>
        <w:t>-требования приемки строительной части под монтаж электрооборудования;</w:t>
      </w:r>
    </w:p>
    <w:p w:rsidR="003C2ED7" w:rsidRPr="0055562C" w:rsidRDefault="003C2ED7" w:rsidP="0055562C">
      <w:pPr>
        <w:spacing w:after="0"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55562C">
        <w:rPr>
          <w:rFonts w:ascii="Times New Roman" w:hAnsi="Times New Roman" w:cs="Times New Roman"/>
          <w:sz w:val="28"/>
          <w:szCs w:val="28"/>
        </w:rPr>
        <w:t xml:space="preserve">-государственные, </w:t>
      </w:r>
      <w:proofErr w:type="gramStart"/>
      <w:r w:rsidRPr="0055562C">
        <w:rPr>
          <w:rFonts w:ascii="Times New Roman" w:hAnsi="Times New Roman" w:cs="Times New Roman"/>
          <w:sz w:val="28"/>
          <w:szCs w:val="28"/>
        </w:rPr>
        <w:t>отраслевые ,нормативные</w:t>
      </w:r>
      <w:proofErr w:type="gramEnd"/>
      <w:r w:rsidRPr="0055562C">
        <w:rPr>
          <w:rFonts w:ascii="Times New Roman" w:hAnsi="Times New Roman" w:cs="Times New Roman"/>
          <w:sz w:val="28"/>
          <w:szCs w:val="28"/>
        </w:rPr>
        <w:t xml:space="preserve"> документы по монтажу электрооборудования;</w:t>
      </w:r>
    </w:p>
    <w:p w:rsidR="003C2ED7" w:rsidRPr="0055562C" w:rsidRDefault="003C2ED7" w:rsidP="0055562C">
      <w:pPr>
        <w:spacing w:after="0"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55562C">
        <w:rPr>
          <w:rFonts w:ascii="Times New Roman" w:hAnsi="Times New Roman" w:cs="Times New Roman"/>
          <w:sz w:val="28"/>
          <w:szCs w:val="28"/>
        </w:rPr>
        <w:t>-номенклатуру наиболее распространенного электрооборудования, кабельной продукции и электромонтажных изделий;</w:t>
      </w:r>
    </w:p>
    <w:p w:rsidR="003C2ED7" w:rsidRPr="0055562C" w:rsidRDefault="003C2ED7" w:rsidP="0055562C">
      <w:pPr>
        <w:spacing w:after="0"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55562C">
        <w:rPr>
          <w:rFonts w:ascii="Times New Roman" w:hAnsi="Times New Roman" w:cs="Times New Roman"/>
          <w:sz w:val="28"/>
          <w:szCs w:val="28"/>
        </w:rPr>
        <w:t>-технологию работ по монтажу электрооборудования в соответствии с современными нормативными требованиями;</w:t>
      </w:r>
    </w:p>
    <w:p w:rsidR="003C2ED7" w:rsidRPr="0055562C" w:rsidRDefault="003C2ED7" w:rsidP="0055562C">
      <w:pPr>
        <w:spacing w:after="0" w:line="360" w:lineRule="auto"/>
        <w:jc w:val="left"/>
        <w:rPr>
          <w:rFonts w:ascii="Times New Roman" w:hAnsi="Times New Roman" w:cs="Times New Roman"/>
          <w:b/>
          <w:sz w:val="28"/>
          <w:szCs w:val="28"/>
        </w:rPr>
      </w:pPr>
      <w:r w:rsidRPr="0055562C">
        <w:rPr>
          <w:rFonts w:ascii="Times New Roman" w:hAnsi="Times New Roman" w:cs="Times New Roman"/>
          <w:b/>
          <w:sz w:val="28"/>
          <w:szCs w:val="28"/>
        </w:rPr>
        <w:t>Выполнить:</w:t>
      </w:r>
    </w:p>
    <w:p w:rsidR="003C2ED7" w:rsidRPr="0055562C" w:rsidRDefault="003C2ED7" w:rsidP="0055562C">
      <w:pPr>
        <w:spacing w:after="0"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55562C">
        <w:rPr>
          <w:rFonts w:ascii="Times New Roman" w:hAnsi="Times New Roman" w:cs="Times New Roman"/>
          <w:sz w:val="28"/>
          <w:szCs w:val="28"/>
        </w:rPr>
        <w:t>-составить отдельные разделы проекта производства работ;</w:t>
      </w:r>
    </w:p>
    <w:p w:rsidR="003C2ED7" w:rsidRPr="0055562C" w:rsidRDefault="003C2ED7" w:rsidP="0055562C">
      <w:pPr>
        <w:spacing w:after="0"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55562C">
        <w:rPr>
          <w:rFonts w:ascii="Times New Roman" w:hAnsi="Times New Roman" w:cs="Times New Roman"/>
          <w:sz w:val="28"/>
          <w:szCs w:val="28"/>
        </w:rPr>
        <w:t>-выполнить анализ нормативных документов при составлении технологических карт на монтаж электрооборудования;</w:t>
      </w:r>
    </w:p>
    <w:p w:rsidR="003C2ED7" w:rsidRPr="0055562C" w:rsidRDefault="003C2ED7" w:rsidP="0055562C">
      <w:pPr>
        <w:spacing w:after="0"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55562C">
        <w:rPr>
          <w:rFonts w:ascii="Times New Roman" w:hAnsi="Times New Roman" w:cs="Times New Roman"/>
          <w:sz w:val="28"/>
          <w:szCs w:val="28"/>
        </w:rPr>
        <w:t xml:space="preserve">-выполнить монтаж силового электрооборудования в соответствии с проектом производства работ, рабочими чертежами, требованиями нормативных документов и техники безопасности. </w:t>
      </w:r>
    </w:p>
    <w:p w:rsidR="003C2ED7" w:rsidRPr="0055562C" w:rsidRDefault="003C2ED7" w:rsidP="0055562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562C">
        <w:rPr>
          <w:rFonts w:ascii="Times New Roman" w:hAnsi="Times New Roman" w:cs="Times New Roman"/>
          <w:b/>
          <w:sz w:val="28"/>
          <w:szCs w:val="28"/>
        </w:rPr>
        <w:t>ЗАДАНИЕ 2.  Организовать и произвести монтаж осветительного электрооборудования промышленных и гражданских зданий с соблюдением технологической последовательности.</w:t>
      </w:r>
    </w:p>
    <w:p w:rsidR="003C2ED7" w:rsidRPr="0055562C" w:rsidRDefault="003C2ED7" w:rsidP="0037255F">
      <w:pPr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55562C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55562C">
        <w:rPr>
          <w:rFonts w:ascii="Times New Roman" w:hAnsi="Times New Roman" w:cs="Times New Roman"/>
          <w:sz w:val="28"/>
          <w:szCs w:val="28"/>
        </w:rPr>
        <w:t xml:space="preserve"> ознакомление с орган</w:t>
      </w:r>
      <w:r w:rsidR="0037255F">
        <w:rPr>
          <w:rFonts w:ascii="Times New Roman" w:hAnsi="Times New Roman" w:cs="Times New Roman"/>
          <w:sz w:val="28"/>
          <w:szCs w:val="28"/>
        </w:rPr>
        <w:t xml:space="preserve">изацией и производством монтажа </w:t>
      </w:r>
      <w:r w:rsidRPr="0055562C">
        <w:rPr>
          <w:rFonts w:ascii="Times New Roman" w:hAnsi="Times New Roman" w:cs="Times New Roman"/>
          <w:sz w:val="28"/>
          <w:szCs w:val="28"/>
        </w:rPr>
        <w:t>осветительного электрооборудования промышленных и гражданских зданий с соблюдением технологической последовательности.</w:t>
      </w:r>
    </w:p>
    <w:p w:rsidR="003C2ED7" w:rsidRPr="0055562C" w:rsidRDefault="003C2ED7" w:rsidP="0037255F">
      <w:pPr>
        <w:spacing w:after="0" w:line="360" w:lineRule="auto"/>
        <w:ind w:firstLine="709"/>
        <w:jc w:val="left"/>
        <w:rPr>
          <w:rFonts w:ascii="Times New Roman" w:hAnsi="Times New Roman" w:cs="Times New Roman"/>
          <w:b/>
          <w:sz w:val="28"/>
          <w:szCs w:val="28"/>
        </w:rPr>
      </w:pPr>
      <w:r w:rsidRPr="0055562C">
        <w:rPr>
          <w:rFonts w:ascii="Times New Roman" w:hAnsi="Times New Roman" w:cs="Times New Roman"/>
          <w:b/>
          <w:sz w:val="28"/>
          <w:szCs w:val="28"/>
        </w:rPr>
        <w:lastRenderedPageBreak/>
        <w:t>Студент должен:</w:t>
      </w:r>
    </w:p>
    <w:p w:rsidR="003C2ED7" w:rsidRPr="0055562C" w:rsidRDefault="003C2ED7" w:rsidP="0037255F">
      <w:pPr>
        <w:spacing w:after="0" w:line="360" w:lineRule="auto"/>
        <w:ind w:firstLine="709"/>
        <w:jc w:val="left"/>
        <w:rPr>
          <w:rFonts w:ascii="Times New Roman" w:hAnsi="Times New Roman" w:cs="Times New Roman"/>
          <w:b/>
          <w:sz w:val="28"/>
          <w:szCs w:val="28"/>
        </w:rPr>
      </w:pPr>
      <w:r w:rsidRPr="0055562C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3C2ED7" w:rsidRPr="0055562C" w:rsidRDefault="003C2ED7" w:rsidP="0037255F">
      <w:pPr>
        <w:spacing w:after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5562C">
        <w:rPr>
          <w:rFonts w:ascii="Times New Roman" w:hAnsi="Times New Roman" w:cs="Times New Roman"/>
          <w:sz w:val="28"/>
          <w:szCs w:val="28"/>
        </w:rPr>
        <w:t>-требования приемки строительной части под монтаж электрооборудования;</w:t>
      </w:r>
    </w:p>
    <w:p w:rsidR="003C2ED7" w:rsidRPr="0055562C" w:rsidRDefault="003C2ED7" w:rsidP="0037255F">
      <w:pPr>
        <w:spacing w:after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5562C">
        <w:rPr>
          <w:rFonts w:ascii="Times New Roman" w:hAnsi="Times New Roman" w:cs="Times New Roman"/>
          <w:sz w:val="28"/>
          <w:szCs w:val="28"/>
        </w:rPr>
        <w:t xml:space="preserve">-государственные, </w:t>
      </w:r>
      <w:proofErr w:type="gramStart"/>
      <w:r w:rsidRPr="0055562C">
        <w:rPr>
          <w:rFonts w:ascii="Times New Roman" w:hAnsi="Times New Roman" w:cs="Times New Roman"/>
          <w:sz w:val="28"/>
          <w:szCs w:val="28"/>
        </w:rPr>
        <w:t>отраслевые ,нормативные</w:t>
      </w:r>
      <w:proofErr w:type="gramEnd"/>
      <w:r w:rsidRPr="0055562C">
        <w:rPr>
          <w:rFonts w:ascii="Times New Roman" w:hAnsi="Times New Roman" w:cs="Times New Roman"/>
          <w:sz w:val="28"/>
          <w:szCs w:val="28"/>
        </w:rPr>
        <w:t xml:space="preserve"> документы по монтажу электрооборудования;</w:t>
      </w:r>
    </w:p>
    <w:p w:rsidR="003C2ED7" w:rsidRPr="0055562C" w:rsidRDefault="003C2ED7" w:rsidP="0037255F">
      <w:pPr>
        <w:spacing w:after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5562C">
        <w:rPr>
          <w:rFonts w:ascii="Times New Roman" w:hAnsi="Times New Roman" w:cs="Times New Roman"/>
          <w:sz w:val="28"/>
          <w:szCs w:val="28"/>
        </w:rPr>
        <w:t>-номенклатуру наиболее распространенного электрооборудования, кабельной продукции и электромонтажных изделий;</w:t>
      </w:r>
    </w:p>
    <w:p w:rsidR="003C2ED7" w:rsidRPr="0055562C" w:rsidRDefault="003C2ED7" w:rsidP="0037255F">
      <w:pPr>
        <w:spacing w:after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5562C">
        <w:rPr>
          <w:rFonts w:ascii="Times New Roman" w:hAnsi="Times New Roman" w:cs="Times New Roman"/>
          <w:sz w:val="28"/>
          <w:szCs w:val="28"/>
        </w:rPr>
        <w:t>-технологию работ по монтажу электрооборудования в соответствии с современными нормативными требованиями;</w:t>
      </w:r>
    </w:p>
    <w:p w:rsidR="003C2ED7" w:rsidRPr="0055562C" w:rsidRDefault="003C2ED7" w:rsidP="0037255F">
      <w:pPr>
        <w:spacing w:after="0" w:line="360" w:lineRule="auto"/>
        <w:ind w:firstLine="709"/>
        <w:jc w:val="left"/>
        <w:rPr>
          <w:rFonts w:ascii="Times New Roman" w:hAnsi="Times New Roman" w:cs="Times New Roman"/>
          <w:b/>
          <w:sz w:val="28"/>
          <w:szCs w:val="28"/>
        </w:rPr>
      </w:pPr>
      <w:r w:rsidRPr="0055562C">
        <w:rPr>
          <w:rFonts w:ascii="Times New Roman" w:hAnsi="Times New Roman" w:cs="Times New Roman"/>
          <w:b/>
          <w:sz w:val="28"/>
          <w:szCs w:val="28"/>
        </w:rPr>
        <w:t>Выполнить:</w:t>
      </w:r>
    </w:p>
    <w:p w:rsidR="003C2ED7" w:rsidRPr="0055562C" w:rsidRDefault="003C2ED7" w:rsidP="0037255F">
      <w:pPr>
        <w:spacing w:after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5562C">
        <w:rPr>
          <w:rFonts w:ascii="Times New Roman" w:hAnsi="Times New Roman" w:cs="Times New Roman"/>
          <w:sz w:val="28"/>
          <w:szCs w:val="28"/>
        </w:rPr>
        <w:t>-составить отдельные разделы проекта производства работ;</w:t>
      </w:r>
    </w:p>
    <w:p w:rsidR="003C2ED7" w:rsidRPr="0055562C" w:rsidRDefault="003C2ED7" w:rsidP="0037255F">
      <w:pPr>
        <w:spacing w:after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5562C">
        <w:rPr>
          <w:rFonts w:ascii="Times New Roman" w:hAnsi="Times New Roman" w:cs="Times New Roman"/>
          <w:sz w:val="28"/>
          <w:szCs w:val="28"/>
        </w:rPr>
        <w:t>-выполнить анализ нормативных документов при составлении технологических карт на монтаж электрооборудования;</w:t>
      </w:r>
    </w:p>
    <w:p w:rsidR="003C2ED7" w:rsidRPr="0055562C" w:rsidRDefault="003C2ED7" w:rsidP="0037255F">
      <w:pPr>
        <w:spacing w:after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5562C">
        <w:rPr>
          <w:rFonts w:ascii="Times New Roman" w:hAnsi="Times New Roman" w:cs="Times New Roman"/>
          <w:sz w:val="28"/>
          <w:szCs w:val="28"/>
        </w:rPr>
        <w:t xml:space="preserve">-выполнить монтаж осветительного электрооборудования в соответствии с проектом производства работ, рабочими чертежами, требованиями нормативных документов и техники безопасности. </w:t>
      </w:r>
    </w:p>
    <w:p w:rsidR="003C2ED7" w:rsidRPr="0055562C" w:rsidRDefault="003C2ED7" w:rsidP="0037255F">
      <w:pPr>
        <w:spacing w:after="0" w:line="360" w:lineRule="auto"/>
        <w:ind w:firstLine="709"/>
        <w:jc w:val="left"/>
        <w:rPr>
          <w:rFonts w:ascii="Times New Roman" w:hAnsi="Times New Roman" w:cs="Times New Roman"/>
          <w:b/>
          <w:sz w:val="28"/>
          <w:szCs w:val="28"/>
        </w:rPr>
      </w:pPr>
      <w:r w:rsidRPr="0055562C">
        <w:rPr>
          <w:rFonts w:ascii="Times New Roman" w:hAnsi="Times New Roman" w:cs="Times New Roman"/>
          <w:b/>
          <w:sz w:val="28"/>
          <w:szCs w:val="28"/>
        </w:rPr>
        <w:t>ЗАДАНИЕ 3. Организовать и произвести наладку и испытания устройств электрооборудования промышленных и гражданских зданий</w:t>
      </w:r>
    </w:p>
    <w:p w:rsidR="003C2ED7" w:rsidRPr="0055562C" w:rsidRDefault="003C2ED7" w:rsidP="0037255F">
      <w:pPr>
        <w:spacing w:after="0" w:line="360" w:lineRule="auto"/>
        <w:ind w:firstLine="709"/>
        <w:jc w:val="left"/>
        <w:rPr>
          <w:rFonts w:ascii="Times New Roman" w:hAnsi="Times New Roman" w:cs="Times New Roman"/>
          <w:b/>
          <w:sz w:val="28"/>
          <w:szCs w:val="28"/>
        </w:rPr>
      </w:pPr>
      <w:r w:rsidRPr="0055562C">
        <w:rPr>
          <w:rFonts w:ascii="Times New Roman" w:hAnsi="Times New Roman" w:cs="Times New Roman"/>
          <w:b/>
          <w:sz w:val="28"/>
          <w:szCs w:val="28"/>
        </w:rPr>
        <w:t>Цель работы</w:t>
      </w:r>
      <w:r w:rsidRPr="0055562C">
        <w:rPr>
          <w:rFonts w:ascii="Times New Roman" w:hAnsi="Times New Roman" w:cs="Times New Roman"/>
          <w:sz w:val="28"/>
          <w:szCs w:val="28"/>
        </w:rPr>
        <w:t>: ознакомиться с организацией и производством наладки и испытания устройств электрооборудования промышленных и гражданских зданий.</w:t>
      </w:r>
    </w:p>
    <w:p w:rsidR="003C2ED7" w:rsidRPr="0055562C" w:rsidRDefault="003C2ED7" w:rsidP="0037255F">
      <w:pPr>
        <w:spacing w:after="0" w:line="360" w:lineRule="auto"/>
        <w:ind w:firstLine="709"/>
        <w:jc w:val="left"/>
        <w:rPr>
          <w:rFonts w:ascii="Times New Roman" w:hAnsi="Times New Roman" w:cs="Times New Roman"/>
          <w:b/>
          <w:sz w:val="28"/>
          <w:szCs w:val="28"/>
        </w:rPr>
      </w:pPr>
      <w:r w:rsidRPr="0055562C">
        <w:rPr>
          <w:rFonts w:ascii="Times New Roman" w:hAnsi="Times New Roman" w:cs="Times New Roman"/>
          <w:b/>
          <w:sz w:val="28"/>
          <w:szCs w:val="28"/>
        </w:rPr>
        <w:t>Студент должен:</w:t>
      </w:r>
    </w:p>
    <w:p w:rsidR="003C2ED7" w:rsidRPr="0055562C" w:rsidRDefault="003C2ED7" w:rsidP="0037255F">
      <w:pPr>
        <w:spacing w:after="0" w:line="360" w:lineRule="auto"/>
        <w:ind w:firstLine="709"/>
        <w:jc w:val="left"/>
        <w:rPr>
          <w:rFonts w:ascii="Times New Roman" w:hAnsi="Times New Roman" w:cs="Times New Roman"/>
          <w:b/>
          <w:sz w:val="28"/>
          <w:szCs w:val="28"/>
        </w:rPr>
      </w:pPr>
      <w:r w:rsidRPr="0055562C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3C2ED7" w:rsidRPr="0055562C" w:rsidRDefault="003C2ED7" w:rsidP="0037255F">
      <w:pPr>
        <w:spacing w:after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5562C">
        <w:rPr>
          <w:rFonts w:ascii="Times New Roman" w:hAnsi="Times New Roman" w:cs="Times New Roman"/>
          <w:sz w:val="28"/>
          <w:szCs w:val="28"/>
        </w:rPr>
        <w:t>-методы  организации проверки  и настройки электрооборудования;</w:t>
      </w:r>
    </w:p>
    <w:p w:rsidR="003C2ED7" w:rsidRPr="0055562C" w:rsidRDefault="003C2ED7" w:rsidP="0037255F">
      <w:pPr>
        <w:spacing w:after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5562C">
        <w:rPr>
          <w:rFonts w:ascii="Times New Roman" w:hAnsi="Times New Roman" w:cs="Times New Roman"/>
          <w:sz w:val="28"/>
          <w:szCs w:val="28"/>
        </w:rPr>
        <w:t>-нормы приемо-сдаточных испытаний электрооборудования;</w:t>
      </w:r>
    </w:p>
    <w:p w:rsidR="003C2ED7" w:rsidRPr="0055562C" w:rsidRDefault="003C2ED7" w:rsidP="0037255F">
      <w:pPr>
        <w:spacing w:after="0" w:line="360" w:lineRule="auto"/>
        <w:ind w:firstLine="709"/>
        <w:jc w:val="left"/>
        <w:rPr>
          <w:rFonts w:ascii="Times New Roman" w:hAnsi="Times New Roman" w:cs="Times New Roman"/>
          <w:b/>
          <w:sz w:val="28"/>
          <w:szCs w:val="28"/>
        </w:rPr>
      </w:pPr>
      <w:r w:rsidRPr="0055562C">
        <w:rPr>
          <w:rFonts w:ascii="Times New Roman" w:hAnsi="Times New Roman" w:cs="Times New Roman"/>
          <w:b/>
          <w:sz w:val="28"/>
          <w:szCs w:val="28"/>
        </w:rPr>
        <w:t>Выполнить:</w:t>
      </w:r>
    </w:p>
    <w:p w:rsidR="003C2ED7" w:rsidRPr="0055562C" w:rsidRDefault="003C2ED7" w:rsidP="0037255F">
      <w:pPr>
        <w:spacing w:after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5562C">
        <w:rPr>
          <w:rFonts w:ascii="Times New Roman" w:hAnsi="Times New Roman" w:cs="Times New Roman"/>
          <w:sz w:val="28"/>
          <w:szCs w:val="28"/>
        </w:rPr>
        <w:t>-выполнить приемо-сдаточные испытания;</w:t>
      </w:r>
    </w:p>
    <w:p w:rsidR="003C2ED7" w:rsidRPr="0055562C" w:rsidRDefault="003C2ED7" w:rsidP="0037255F">
      <w:pPr>
        <w:spacing w:after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5562C">
        <w:rPr>
          <w:rFonts w:ascii="Times New Roman" w:hAnsi="Times New Roman" w:cs="Times New Roman"/>
          <w:sz w:val="28"/>
          <w:szCs w:val="28"/>
        </w:rPr>
        <w:t>-оформить протоколы по завершению испытаний;</w:t>
      </w:r>
    </w:p>
    <w:p w:rsidR="003C2ED7" w:rsidRPr="0055562C" w:rsidRDefault="003C2ED7" w:rsidP="0037255F">
      <w:pPr>
        <w:spacing w:after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5562C">
        <w:rPr>
          <w:rFonts w:ascii="Times New Roman" w:hAnsi="Times New Roman" w:cs="Times New Roman"/>
          <w:sz w:val="28"/>
          <w:szCs w:val="28"/>
        </w:rPr>
        <w:t>-выполнить работы по проверке и настройке электрооборудования.</w:t>
      </w:r>
    </w:p>
    <w:p w:rsidR="003C2ED7" w:rsidRPr="0055562C" w:rsidRDefault="003C2ED7" w:rsidP="0037255F">
      <w:pPr>
        <w:spacing w:after="0" w:line="360" w:lineRule="auto"/>
        <w:ind w:firstLine="709"/>
        <w:jc w:val="left"/>
        <w:rPr>
          <w:rFonts w:ascii="Times New Roman" w:hAnsi="Times New Roman" w:cs="Times New Roman"/>
          <w:b/>
          <w:sz w:val="28"/>
          <w:szCs w:val="28"/>
        </w:rPr>
      </w:pPr>
      <w:r w:rsidRPr="0055562C">
        <w:rPr>
          <w:rFonts w:ascii="Times New Roman" w:hAnsi="Times New Roman" w:cs="Times New Roman"/>
          <w:b/>
          <w:sz w:val="28"/>
          <w:szCs w:val="28"/>
        </w:rPr>
        <w:lastRenderedPageBreak/>
        <w:t>ЗАДАНИЕ 4. Участвовать в проектировании силового и осветительного электрооборудования.</w:t>
      </w:r>
    </w:p>
    <w:p w:rsidR="003C2ED7" w:rsidRPr="0055562C" w:rsidRDefault="003C2ED7" w:rsidP="0037255F">
      <w:pPr>
        <w:spacing w:after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5562C"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Pr="0055562C">
        <w:rPr>
          <w:rFonts w:ascii="Times New Roman" w:hAnsi="Times New Roman" w:cs="Times New Roman"/>
          <w:sz w:val="28"/>
          <w:szCs w:val="28"/>
        </w:rPr>
        <w:t>Принять участие в проектировании силового и осветительного электрооборудования.</w:t>
      </w:r>
    </w:p>
    <w:p w:rsidR="003C2ED7" w:rsidRPr="0055562C" w:rsidRDefault="003C2ED7" w:rsidP="0037255F">
      <w:pPr>
        <w:spacing w:after="0" w:line="360" w:lineRule="auto"/>
        <w:ind w:firstLine="709"/>
        <w:jc w:val="left"/>
        <w:rPr>
          <w:rFonts w:ascii="Times New Roman" w:hAnsi="Times New Roman" w:cs="Times New Roman"/>
          <w:b/>
          <w:sz w:val="28"/>
          <w:szCs w:val="28"/>
        </w:rPr>
      </w:pPr>
      <w:r w:rsidRPr="0055562C">
        <w:rPr>
          <w:rFonts w:ascii="Times New Roman" w:hAnsi="Times New Roman" w:cs="Times New Roman"/>
          <w:b/>
          <w:sz w:val="28"/>
          <w:szCs w:val="28"/>
        </w:rPr>
        <w:t>Студен должен:</w:t>
      </w:r>
    </w:p>
    <w:p w:rsidR="003C2ED7" w:rsidRPr="0055562C" w:rsidRDefault="003C2ED7" w:rsidP="0037255F">
      <w:pPr>
        <w:spacing w:after="0" w:line="360" w:lineRule="auto"/>
        <w:ind w:firstLine="709"/>
        <w:jc w:val="left"/>
        <w:rPr>
          <w:rFonts w:ascii="Times New Roman" w:hAnsi="Times New Roman" w:cs="Times New Roman"/>
          <w:b/>
          <w:sz w:val="28"/>
          <w:szCs w:val="28"/>
        </w:rPr>
      </w:pPr>
      <w:r w:rsidRPr="0055562C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3C2ED7" w:rsidRPr="0055562C" w:rsidRDefault="003C2ED7" w:rsidP="0037255F">
      <w:pPr>
        <w:spacing w:after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5562C">
        <w:rPr>
          <w:rFonts w:ascii="Times New Roman" w:hAnsi="Times New Roman" w:cs="Times New Roman"/>
          <w:sz w:val="28"/>
          <w:szCs w:val="28"/>
        </w:rPr>
        <w:t>-перечень документов, входящих в проектную документацию;</w:t>
      </w:r>
    </w:p>
    <w:p w:rsidR="003C2ED7" w:rsidRPr="0055562C" w:rsidRDefault="003C2ED7" w:rsidP="0037255F">
      <w:pPr>
        <w:spacing w:after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5562C">
        <w:rPr>
          <w:rFonts w:ascii="Times New Roman" w:hAnsi="Times New Roman" w:cs="Times New Roman"/>
          <w:sz w:val="28"/>
          <w:szCs w:val="28"/>
        </w:rPr>
        <w:t>-основные методы расчета и условия выбора электрооборудования;</w:t>
      </w:r>
    </w:p>
    <w:p w:rsidR="003C2ED7" w:rsidRPr="0055562C" w:rsidRDefault="003C2ED7" w:rsidP="0037255F">
      <w:pPr>
        <w:spacing w:after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5562C">
        <w:rPr>
          <w:rFonts w:ascii="Times New Roman" w:hAnsi="Times New Roman" w:cs="Times New Roman"/>
          <w:sz w:val="28"/>
          <w:szCs w:val="28"/>
        </w:rPr>
        <w:t>-правила оформления текстовых и графических документов.</w:t>
      </w:r>
    </w:p>
    <w:p w:rsidR="003C2ED7" w:rsidRPr="0055562C" w:rsidRDefault="003C2ED7" w:rsidP="0037255F">
      <w:pPr>
        <w:spacing w:after="0" w:line="360" w:lineRule="auto"/>
        <w:ind w:firstLine="709"/>
        <w:jc w:val="left"/>
        <w:rPr>
          <w:rFonts w:ascii="Times New Roman" w:hAnsi="Times New Roman" w:cs="Times New Roman"/>
          <w:b/>
          <w:sz w:val="28"/>
          <w:szCs w:val="28"/>
        </w:rPr>
      </w:pPr>
      <w:r w:rsidRPr="0055562C">
        <w:rPr>
          <w:rFonts w:ascii="Times New Roman" w:hAnsi="Times New Roman" w:cs="Times New Roman"/>
          <w:b/>
          <w:sz w:val="28"/>
          <w:szCs w:val="28"/>
        </w:rPr>
        <w:t>Выполнить:</w:t>
      </w:r>
    </w:p>
    <w:p w:rsidR="003C2ED7" w:rsidRPr="0055562C" w:rsidRDefault="003C2ED7" w:rsidP="0037255F">
      <w:pPr>
        <w:spacing w:after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5562C">
        <w:rPr>
          <w:rFonts w:ascii="Times New Roman" w:hAnsi="Times New Roman" w:cs="Times New Roman"/>
          <w:sz w:val="28"/>
          <w:szCs w:val="28"/>
        </w:rPr>
        <w:t>-выполнить расчет электрических нагрузок;</w:t>
      </w:r>
    </w:p>
    <w:p w:rsidR="003C2ED7" w:rsidRPr="0055562C" w:rsidRDefault="003C2ED7" w:rsidP="0037255F">
      <w:pPr>
        <w:spacing w:after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5562C">
        <w:rPr>
          <w:rFonts w:ascii="Times New Roman" w:hAnsi="Times New Roman" w:cs="Times New Roman"/>
          <w:sz w:val="28"/>
          <w:szCs w:val="28"/>
        </w:rPr>
        <w:t>-осуществить выбор электрооборудования на разных уровнях напряжения;</w:t>
      </w:r>
    </w:p>
    <w:p w:rsidR="003C2ED7" w:rsidRPr="0055562C" w:rsidRDefault="003C2ED7" w:rsidP="0037255F">
      <w:pPr>
        <w:spacing w:after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5562C">
        <w:rPr>
          <w:rFonts w:ascii="Times New Roman" w:hAnsi="Times New Roman" w:cs="Times New Roman"/>
          <w:sz w:val="28"/>
          <w:szCs w:val="28"/>
        </w:rPr>
        <w:t>-подготовить проектную документацию на объект с использованием персонального компьютера.</w:t>
      </w:r>
    </w:p>
    <w:p w:rsidR="003C2ED7" w:rsidRPr="0055562C" w:rsidRDefault="003C2ED7" w:rsidP="0037255F">
      <w:pPr>
        <w:spacing w:after="0" w:line="360" w:lineRule="auto"/>
        <w:ind w:firstLine="709"/>
        <w:jc w:val="left"/>
        <w:rPr>
          <w:rFonts w:ascii="Times New Roman" w:hAnsi="Times New Roman" w:cs="Times New Roman"/>
          <w:b/>
          <w:sz w:val="28"/>
          <w:szCs w:val="28"/>
        </w:rPr>
      </w:pPr>
      <w:r w:rsidRPr="0055562C">
        <w:rPr>
          <w:rFonts w:ascii="Times New Roman" w:hAnsi="Times New Roman" w:cs="Times New Roman"/>
          <w:b/>
          <w:sz w:val="28"/>
          <w:szCs w:val="28"/>
        </w:rPr>
        <w:t>ЗАДАНИЕ 5. Обобщение материалов и оформление отчета по практике. Сдача отчета.</w:t>
      </w:r>
    </w:p>
    <w:p w:rsidR="003C2ED7" w:rsidRPr="0055562C" w:rsidRDefault="003C2ED7" w:rsidP="0037255F">
      <w:pPr>
        <w:spacing w:after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5562C"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Pr="0055562C">
        <w:rPr>
          <w:rFonts w:ascii="Times New Roman" w:hAnsi="Times New Roman" w:cs="Times New Roman"/>
          <w:sz w:val="28"/>
          <w:szCs w:val="28"/>
        </w:rPr>
        <w:t>В хронологическом  порядке сформировать отчет по практике. Защитить отчет.</w:t>
      </w:r>
    </w:p>
    <w:p w:rsidR="003C2ED7" w:rsidRPr="00910558" w:rsidRDefault="003C2ED7" w:rsidP="0037255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196529">
        <w:rPr>
          <w:rFonts w:ascii="Times New Roman" w:eastAsia="Times New Roman" w:hAnsi="Times New Roman" w:cs="Times New Roman"/>
          <w:b/>
          <w:sz w:val="28"/>
          <w:szCs w:val="28"/>
        </w:rPr>
        <w:t xml:space="preserve">. ТРЕБОВАНИЯ К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ОТЧЁТНОЙ РАБОТЕ</w:t>
      </w:r>
    </w:p>
    <w:p w:rsidR="003C2ED7" w:rsidRPr="001F1226" w:rsidRDefault="003C2ED7" w:rsidP="0037255F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ием получения оценки по отчётной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работе является не только подготовка расчетной части, но и устная защита. К защите допускается готовые работы – окончательный вариант, исправленный на основании замечаний преподава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теля. К защите допускаются работы, имеющие положительный отзыв преподавателя. Автор работы выступает с докладом, в котором излагает основные итоги работы над проблемой, выводы и рекомендации. Продолжи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тельность выступления — 5 – 7 минут. В целях повышения эффективности и степени усвоения возможно использование наглядного материала. Во время защиты необходимо ответить на заданные вопросы.</w:t>
      </w:r>
    </w:p>
    <w:p w:rsidR="003C2ED7" w:rsidRPr="005B33AE" w:rsidRDefault="003C2ED7" w:rsidP="0037255F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</w:t>
      </w:r>
      <w:r w:rsidRPr="005B33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ОЦЕНКА </w:t>
      </w:r>
      <w:r w:rsidRPr="005B33AE">
        <w:rPr>
          <w:rFonts w:ascii="Times New Roman" w:eastAsia="Times New Roman" w:hAnsi="Times New Roman" w:cs="Times New Roman"/>
          <w:b/>
          <w:sz w:val="28"/>
          <w:szCs w:val="28"/>
        </w:rPr>
        <w:t>ОТЧЁТНОЙ</w:t>
      </w:r>
      <w:r w:rsidRPr="005B33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РАБОТЫ</w:t>
      </w:r>
    </w:p>
    <w:p w:rsidR="003C2ED7" w:rsidRPr="00C007A3" w:rsidRDefault="003C2ED7" w:rsidP="0037255F">
      <w:pPr>
        <w:pStyle w:val="a5"/>
        <w:numPr>
          <w:ilvl w:val="1"/>
          <w:numId w:val="2"/>
        </w:numPr>
        <w:tabs>
          <w:tab w:val="left" w:pos="0"/>
        </w:tabs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07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Критерии оценки </w:t>
      </w:r>
      <w:r w:rsidRPr="00C007A3">
        <w:rPr>
          <w:rFonts w:ascii="Times New Roman" w:eastAsia="Times New Roman" w:hAnsi="Times New Roman" w:cs="Times New Roman"/>
          <w:b/>
          <w:sz w:val="28"/>
          <w:szCs w:val="28"/>
        </w:rPr>
        <w:t>отчётной</w:t>
      </w:r>
      <w:r w:rsidRPr="00C007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работы.</w:t>
      </w:r>
    </w:p>
    <w:p w:rsidR="003C2ED7" w:rsidRPr="00196529" w:rsidRDefault="003C2ED7" w:rsidP="0037255F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оценке</w:t>
      </w:r>
      <w:r w:rsidRPr="00ED27F7">
        <w:rPr>
          <w:rFonts w:ascii="Times New Roman" w:eastAsia="Times New Roman" w:hAnsi="Times New Roman" w:cs="Times New Roman"/>
          <w:sz w:val="28"/>
          <w:szCs w:val="28"/>
        </w:rPr>
        <w:t xml:space="preserve"> отчётной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аботы учитываются следующие основные параметры:</w:t>
      </w:r>
    </w:p>
    <w:p w:rsidR="003C2ED7" w:rsidRPr="00196529" w:rsidRDefault="003C2ED7" w:rsidP="0037255F">
      <w:pPr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содержания работы ее названию;</w:t>
      </w:r>
    </w:p>
    <w:p w:rsidR="003C2ED7" w:rsidRPr="00196529" w:rsidRDefault="003C2ED7" w:rsidP="0037255F">
      <w:pPr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логика построения работы;</w:t>
      </w:r>
    </w:p>
    <w:p w:rsidR="003C2ED7" w:rsidRPr="00196529" w:rsidRDefault="003C2ED7" w:rsidP="0037255F">
      <w:pPr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проработки материала;</w:t>
      </w:r>
    </w:p>
    <w:p w:rsidR="003C2ED7" w:rsidRPr="00196529" w:rsidRDefault="003C2ED7" w:rsidP="0037255F">
      <w:pPr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самостоятельности при выполнении работы;</w:t>
      </w:r>
    </w:p>
    <w:p w:rsidR="003C2ED7" w:rsidRPr="00196529" w:rsidRDefault="003C2ED7" w:rsidP="0037255F">
      <w:pPr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оформления и срок сдачи работы;</w:t>
      </w:r>
    </w:p>
    <w:p w:rsidR="003C2ED7" w:rsidRPr="00196529" w:rsidRDefault="003C2ED7" w:rsidP="0037255F">
      <w:pPr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 защиты:  краткость, логичность выступления, степень полноты отражения проделанной работы в докладе, четкость и правильность ответов на вопросы. </w:t>
      </w:r>
    </w:p>
    <w:p w:rsidR="003C2ED7" w:rsidRPr="00196529" w:rsidRDefault="003C2ED7" w:rsidP="0037255F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Отчётная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оценивается по пятибалльной системе. Итоговая оценка является результатом оценок расчетов, выступления при защите и отве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 на вопросы.</w:t>
      </w:r>
    </w:p>
    <w:p w:rsidR="003C2ED7" w:rsidRPr="00196529" w:rsidRDefault="003C2ED7" w:rsidP="003725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оценки отчётной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работы:</w:t>
      </w:r>
    </w:p>
    <w:p w:rsidR="003C2ED7" w:rsidRPr="00196529" w:rsidRDefault="003C2ED7" w:rsidP="003725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«отлично» (5) – если сделаны правильные  расчеты и четкие  выводы, полностью оформлены таблицы и расчеты.</w:t>
      </w:r>
    </w:p>
    <w:p w:rsidR="003C2ED7" w:rsidRPr="00196529" w:rsidRDefault="003C2ED7" w:rsidP="003725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«хорошо» (4) – если  нарушены вышеуказанные требования, а также при наличии несущественных ошибок в расчетах и  таблицах.</w:t>
      </w:r>
    </w:p>
    <w:p w:rsidR="003C2ED7" w:rsidRPr="00196529" w:rsidRDefault="003C2ED7" w:rsidP="003725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«удовлетворительно» (3)  - если имеются крупные недостатки в расчетах, сделаны не  четкие  выводы и не полностью оформлены таблицы и расчеты.</w:t>
      </w:r>
    </w:p>
    <w:p w:rsidR="003C2ED7" w:rsidRPr="00196529" w:rsidRDefault="003C2ED7" w:rsidP="003725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«неудовлетворительно» (2) – если  работа отсутствует в указанный срок.</w:t>
      </w:r>
    </w:p>
    <w:p w:rsidR="003C2ED7" w:rsidRPr="00196529" w:rsidRDefault="003C2ED7" w:rsidP="003725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отчётная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не допускается преподавателем к защите, то студент должен переработать работу в соответствии с указаниями преподавателя.</w:t>
      </w:r>
    </w:p>
    <w:p w:rsidR="003C2ED7" w:rsidRDefault="003C2ED7" w:rsidP="0037255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96529">
        <w:rPr>
          <w:sz w:val="28"/>
          <w:szCs w:val="28"/>
        </w:rPr>
        <w:t xml:space="preserve">При неудовлетворительной защите работы студенту дается определенный срок для его исправления, после чего назначается повторная </w:t>
      </w:r>
      <w:r w:rsidRPr="00196529">
        <w:rPr>
          <w:sz w:val="28"/>
          <w:szCs w:val="28"/>
        </w:rPr>
        <w:lastRenderedPageBreak/>
        <w:t xml:space="preserve">защита. Работа не допускается к защите без наличия </w:t>
      </w:r>
      <w:r>
        <w:rPr>
          <w:sz w:val="28"/>
          <w:szCs w:val="28"/>
        </w:rPr>
        <w:t>обязательных составляющих отчётной работы (дневник практики, производственная характеристика).</w:t>
      </w:r>
    </w:p>
    <w:p w:rsidR="003C2ED7" w:rsidRPr="00196529" w:rsidRDefault="003C2ED7" w:rsidP="003725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ED7" w:rsidRPr="00910558" w:rsidRDefault="003C2ED7" w:rsidP="0037255F">
      <w:pPr>
        <w:spacing w:after="0" w:line="360" w:lineRule="auto"/>
        <w:ind w:firstLine="709"/>
        <w:jc w:val="left"/>
        <w:rPr>
          <w:rFonts w:ascii="Calibri" w:eastAsia="Times New Roman" w:hAnsi="Calibri" w:cs="Times New Roman"/>
        </w:rPr>
      </w:pPr>
    </w:p>
    <w:p w:rsidR="003C2ED7" w:rsidRDefault="003C2ED7" w:rsidP="0037255F">
      <w:pPr>
        <w:pStyle w:val="10"/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C2ED7" w:rsidRDefault="003C2ED7" w:rsidP="0055562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C2ED7" w:rsidRDefault="003C2ED7" w:rsidP="0055562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C2ED7" w:rsidRDefault="003C2ED7" w:rsidP="0055562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C2ED7" w:rsidRDefault="003C2ED7" w:rsidP="0055562C">
      <w:pPr>
        <w:pStyle w:val="10"/>
        <w:spacing w:line="36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3C2ED7" w:rsidRDefault="003C2ED7" w:rsidP="0055562C">
      <w:pPr>
        <w:spacing w:line="360" w:lineRule="auto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3C2ED7" w:rsidRPr="00414CCD" w:rsidRDefault="003C2ED7" w:rsidP="0055562C">
      <w:pPr>
        <w:spacing w:line="360" w:lineRule="auto"/>
        <w:jc w:val="left"/>
        <w:rPr>
          <w:sz w:val="28"/>
          <w:szCs w:val="28"/>
        </w:rPr>
      </w:pPr>
    </w:p>
    <w:sectPr w:rsidR="003C2ED7" w:rsidRPr="00414CCD" w:rsidSect="00B32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E5961"/>
    <w:multiLevelType w:val="hybridMultilevel"/>
    <w:tmpl w:val="CF36BEF6"/>
    <w:lvl w:ilvl="0" w:tplc="EDFA40C4">
      <w:start w:val="1"/>
      <w:numFmt w:val="bullet"/>
      <w:lvlText w:val=""/>
      <w:lvlJc w:val="left"/>
      <w:pPr>
        <w:ind w:left="3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07" w:hanging="360"/>
      </w:pPr>
      <w:rPr>
        <w:rFonts w:ascii="Wingdings" w:hAnsi="Wingdings" w:hint="default"/>
      </w:rPr>
    </w:lvl>
  </w:abstractNum>
  <w:abstractNum w:abstractNumId="1" w15:restartNumberingAfterBreak="0">
    <w:nsid w:val="40F7180B"/>
    <w:multiLevelType w:val="multilevel"/>
    <w:tmpl w:val="08F4E6F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734C"/>
    <w:rsid w:val="00001862"/>
    <w:rsid w:val="00006BBA"/>
    <w:rsid w:val="0001186F"/>
    <w:rsid w:val="000121A5"/>
    <w:rsid w:val="0002139C"/>
    <w:rsid w:val="00022651"/>
    <w:rsid w:val="00022F21"/>
    <w:rsid w:val="0003331C"/>
    <w:rsid w:val="000350EF"/>
    <w:rsid w:val="00043A38"/>
    <w:rsid w:val="00043DF3"/>
    <w:rsid w:val="00047793"/>
    <w:rsid w:val="0005318F"/>
    <w:rsid w:val="00054028"/>
    <w:rsid w:val="0005623F"/>
    <w:rsid w:val="00056503"/>
    <w:rsid w:val="000675EC"/>
    <w:rsid w:val="00067AD6"/>
    <w:rsid w:val="000714F0"/>
    <w:rsid w:val="0007150B"/>
    <w:rsid w:val="000718E4"/>
    <w:rsid w:val="000812B1"/>
    <w:rsid w:val="00081F75"/>
    <w:rsid w:val="00090CCA"/>
    <w:rsid w:val="000937DB"/>
    <w:rsid w:val="000A3562"/>
    <w:rsid w:val="000A36A5"/>
    <w:rsid w:val="000A4E7F"/>
    <w:rsid w:val="000A4F82"/>
    <w:rsid w:val="000A7332"/>
    <w:rsid w:val="000A7539"/>
    <w:rsid w:val="000B0F18"/>
    <w:rsid w:val="000B3582"/>
    <w:rsid w:val="000B3ED2"/>
    <w:rsid w:val="000B44A6"/>
    <w:rsid w:val="000C3FD6"/>
    <w:rsid w:val="000C459A"/>
    <w:rsid w:val="000C4799"/>
    <w:rsid w:val="000C4ACA"/>
    <w:rsid w:val="000C57F5"/>
    <w:rsid w:val="000C6D6D"/>
    <w:rsid w:val="000D3CDD"/>
    <w:rsid w:val="000D44C9"/>
    <w:rsid w:val="000D753F"/>
    <w:rsid w:val="00101FC8"/>
    <w:rsid w:val="00110723"/>
    <w:rsid w:val="00111684"/>
    <w:rsid w:val="00113F44"/>
    <w:rsid w:val="00116B43"/>
    <w:rsid w:val="0012539B"/>
    <w:rsid w:val="00125CBD"/>
    <w:rsid w:val="00127F6F"/>
    <w:rsid w:val="0013353B"/>
    <w:rsid w:val="00133777"/>
    <w:rsid w:val="00137762"/>
    <w:rsid w:val="00140125"/>
    <w:rsid w:val="0014275C"/>
    <w:rsid w:val="00150854"/>
    <w:rsid w:val="00152145"/>
    <w:rsid w:val="00153346"/>
    <w:rsid w:val="001547AC"/>
    <w:rsid w:val="00155C1F"/>
    <w:rsid w:val="0015733F"/>
    <w:rsid w:val="00160B63"/>
    <w:rsid w:val="00161E5B"/>
    <w:rsid w:val="00162467"/>
    <w:rsid w:val="00165313"/>
    <w:rsid w:val="00165868"/>
    <w:rsid w:val="0016689C"/>
    <w:rsid w:val="00167E1D"/>
    <w:rsid w:val="00170381"/>
    <w:rsid w:val="001729A0"/>
    <w:rsid w:val="001847DC"/>
    <w:rsid w:val="001A5751"/>
    <w:rsid w:val="001A6840"/>
    <w:rsid w:val="001B42E7"/>
    <w:rsid w:val="001C0221"/>
    <w:rsid w:val="001C1C8C"/>
    <w:rsid w:val="001C2EEA"/>
    <w:rsid w:val="001D12D6"/>
    <w:rsid w:val="001D1F75"/>
    <w:rsid w:val="001D233E"/>
    <w:rsid w:val="001D35BF"/>
    <w:rsid w:val="001D596B"/>
    <w:rsid w:val="001E0FE8"/>
    <w:rsid w:val="001E3FA2"/>
    <w:rsid w:val="001E4F4C"/>
    <w:rsid w:val="001E5D14"/>
    <w:rsid w:val="001F1F56"/>
    <w:rsid w:val="001F488A"/>
    <w:rsid w:val="001F5137"/>
    <w:rsid w:val="00200745"/>
    <w:rsid w:val="002029CC"/>
    <w:rsid w:val="00206700"/>
    <w:rsid w:val="00212CDE"/>
    <w:rsid w:val="002137EE"/>
    <w:rsid w:val="00213E15"/>
    <w:rsid w:val="002141CE"/>
    <w:rsid w:val="002150E9"/>
    <w:rsid w:val="0021762E"/>
    <w:rsid w:val="00225541"/>
    <w:rsid w:val="0023350E"/>
    <w:rsid w:val="002361D2"/>
    <w:rsid w:val="0023633B"/>
    <w:rsid w:val="00237E95"/>
    <w:rsid w:val="00240CC8"/>
    <w:rsid w:val="00241379"/>
    <w:rsid w:val="0024144A"/>
    <w:rsid w:val="002417D9"/>
    <w:rsid w:val="00243164"/>
    <w:rsid w:val="00247C4A"/>
    <w:rsid w:val="0025010F"/>
    <w:rsid w:val="00250E1D"/>
    <w:rsid w:val="002551DD"/>
    <w:rsid w:val="00256ED1"/>
    <w:rsid w:val="00257435"/>
    <w:rsid w:val="002615A3"/>
    <w:rsid w:val="00264A4A"/>
    <w:rsid w:val="00270049"/>
    <w:rsid w:val="00270CE2"/>
    <w:rsid w:val="0027348F"/>
    <w:rsid w:val="00281612"/>
    <w:rsid w:val="00283C5C"/>
    <w:rsid w:val="0028485B"/>
    <w:rsid w:val="00286FBD"/>
    <w:rsid w:val="002939F2"/>
    <w:rsid w:val="002B2911"/>
    <w:rsid w:val="002B53CB"/>
    <w:rsid w:val="002B752B"/>
    <w:rsid w:val="002C3681"/>
    <w:rsid w:val="002C6F80"/>
    <w:rsid w:val="002D412C"/>
    <w:rsid w:val="002D444A"/>
    <w:rsid w:val="002D6626"/>
    <w:rsid w:val="002D7392"/>
    <w:rsid w:val="003002ED"/>
    <w:rsid w:val="0030072D"/>
    <w:rsid w:val="00305FD8"/>
    <w:rsid w:val="003133EE"/>
    <w:rsid w:val="0031691F"/>
    <w:rsid w:val="00317657"/>
    <w:rsid w:val="00322647"/>
    <w:rsid w:val="00324081"/>
    <w:rsid w:val="0032538A"/>
    <w:rsid w:val="003270B0"/>
    <w:rsid w:val="00331DA4"/>
    <w:rsid w:val="003332AE"/>
    <w:rsid w:val="00335ED0"/>
    <w:rsid w:val="00337C6E"/>
    <w:rsid w:val="0034115F"/>
    <w:rsid w:val="003414F3"/>
    <w:rsid w:val="003452BC"/>
    <w:rsid w:val="00351379"/>
    <w:rsid w:val="00353782"/>
    <w:rsid w:val="00354335"/>
    <w:rsid w:val="003552A3"/>
    <w:rsid w:val="0035573B"/>
    <w:rsid w:val="00355881"/>
    <w:rsid w:val="0036254F"/>
    <w:rsid w:val="003700AE"/>
    <w:rsid w:val="0037255F"/>
    <w:rsid w:val="003745D4"/>
    <w:rsid w:val="0037475F"/>
    <w:rsid w:val="003763E0"/>
    <w:rsid w:val="00377E06"/>
    <w:rsid w:val="003821AB"/>
    <w:rsid w:val="0038592E"/>
    <w:rsid w:val="00385F3A"/>
    <w:rsid w:val="00387E67"/>
    <w:rsid w:val="00390E27"/>
    <w:rsid w:val="003A1D69"/>
    <w:rsid w:val="003A4F52"/>
    <w:rsid w:val="003B297A"/>
    <w:rsid w:val="003C2ED7"/>
    <w:rsid w:val="003C34B0"/>
    <w:rsid w:val="003C7377"/>
    <w:rsid w:val="003D4AE8"/>
    <w:rsid w:val="003D56C3"/>
    <w:rsid w:val="003D795D"/>
    <w:rsid w:val="003D7AEC"/>
    <w:rsid w:val="003E287E"/>
    <w:rsid w:val="003E3D11"/>
    <w:rsid w:val="003E4273"/>
    <w:rsid w:val="003F27A7"/>
    <w:rsid w:val="003F3B1A"/>
    <w:rsid w:val="003F737F"/>
    <w:rsid w:val="00401D9B"/>
    <w:rsid w:val="00402A8A"/>
    <w:rsid w:val="00402FE1"/>
    <w:rsid w:val="0040521C"/>
    <w:rsid w:val="00410B3D"/>
    <w:rsid w:val="00410D25"/>
    <w:rsid w:val="00413AA6"/>
    <w:rsid w:val="00414CCD"/>
    <w:rsid w:val="00414E1A"/>
    <w:rsid w:val="00416997"/>
    <w:rsid w:val="004223F7"/>
    <w:rsid w:val="0042741D"/>
    <w:rsid w:val="0042786D"/>
    <w:rsid w:val="004333BA"/>
    <w:rsid w:val="00434947"/>
    <w:rsid w:val="00437AD3"/>
    <w:rsid w:val="0044373B"/>
    <w:rsid w:val="0044444D"/>
    <w:rsid w:val="00446CA1"/>
    <w:rsid w:val="00446DCC"/>
    <w:rsid w:val="00452D00"/>
    <w:rsid w:val="00455B3D"/>
    <w:rsid w:val="00455FC0"/>
    <w:rsid w:val="0045796F"/>
    <w:rsid w:val="0046179B"/>
    <w:rsid w:val="00462D56"/>
    <w:rsid w:val="004638D6"/>
    <w:rsid w:val="004665F9"/>
    <w:rsid w:val="00467837"/>
    <w:rsid w:val="0047213C"/>
    <w:rsid w:val="00473A6B"/>
    <w:rsid w:val="004757F8"/>
    <w:rsid w:val="00483A03"/>
    <w:rsid w:val="00484D1A"/>
    <w:rsid w:val="0049092A"/>
    <w:rsid w:val="004920FB"/>
    <w:rsid w:val="00492C17"/>
    <w:rsid w:val="00495392"/>
    <w:rsid w:val="004A5F79"/>
    <w:rsid w:val="004A7F19"/>
    <w:rsid w:val="004B010E"/>
    <w:rsid w:val="004B06CA"/>
    <w:rsid w:val="004B09A7"/>
    <w:rsid w:val="004B4113"/>
    <w:rsid w:val="004B6816"/>
    <w:rsid w:val="004C0E76"/>
    <w:rsid w:val="004C23B7"/>
    <w:rsid w:val="004D3E8F"/>
    <w:rsid w:val="004E00ED"/>
    <w:rsid w:val="004E3B88"/>
    <w:rsid w:val="004E6BA3"/>
    <w:rsid w:val="004E7381"/>
    <w:rsid w:val="004F171B"/>
    <w:rsid w:val="004F29CF"/>
    <w:rsid w:val="004F43BB"/>
    <w:rsid w:val="004F47FC"/>
    <w:rsid w:val="004F7D7C"/>
    <w:rsid w:val="00502C5A"/>
    <w:rsid w:val="00505B8E"/>
    <w:rsid w:val="00507CF2"/>
    <w:rsid w:val="005129DF"/>
    <w:rsid w:val="00513A3B"/>
    <w:rsid w:val="00514766"/>
    <w:rsid w:val="005169BF"/>
    <w:rsid w:val="00516BA0"/>
    <w:rsid w:val="005275B6"/>
    <w:rsid w:val="005302C4"/>
    <w:rsid w:val="00530C13"/>
    <w:rsid w:val="00535822"/>
    <w:rsid w:val="00535F68"/>
    <w:rsid w:val="005374E2"/>
    <w:rsid w:val="0053755C"/>
    <w:rsid w:val="00537617"/>
    <w:rsid w:val="0054105B"/>
    <w:rsid w:val="0054133E"/>
    <w:rsid w:val="00546639"/>
    <w:rsid w:val="00554DAF"/>
    <w:rsid w:val="0055562C"/>
    <w:rsid w:val="00556C3F"/>
    <w:rsid w:val="00563A9A"/>
    <w:rsid w:val="00565788"/>
    <w:rsid w:val="00565D65"/>
    <w:rsid w:val="005716D5"/>
    <w:rsid w:val="00571F40"/>
    <w:rsid w:val="00582E8B"/>
    <w:rsid w:val="00584BBF"/>
    <w:rsid w:val="00590B6B"/>
    <w:rsid w:val="005A015F"/>
    <w:rsid w:val="005A5D06"/>
    <w:rsid w:val="005A6CE3"/>
    <w:rsid w:val="005B1013"/>
    <w:rsid w:val="005B17FD"/>
    <w:rsid w:val="005B1AFE"/>
    <w:rsid w:val="005B3BB1"/>
    <w:rsid w:val="005B4337"/>
    <w:rsid w:val="005C1747"/>
    <w:rsid w:val="005C2CB8"/>
    <w:rsid w:val="005C319E"/>
    <w:rsid w:val="005C6202"/>
    <w:rsid w:val="005D3B5C"/>
    <w:rsid w:val="005D7713"/>
    <w:rsid w:val="005D7825"/>
    <w:rsid w:val="005E1866"/>
    <w:rsid w:val="005E24F8"/>
    <w:rsid w:val="005E5049"/>
    <w:rsid w:val="005E7C8A"/>
    <w:rsid w:val="005F2092"/>
    <w:rsid w:val="005F2360"/>
    <w:rsid w:val="005F43AE"/>
    <w:rsid w:val="005F5B8B"/>
    <w:rsid w:val="005F7A47"/>
    <w:rsid w:val="00600C51"/>
    <w:rsid w:val="00604763"/>
    <w:rsid w:val="0060566A"/>
    <w:rsid w:val="00612CFE"/>
    <w:rsid w:val="00612FFE"/>
    <w:rsid w:val="00615C48"/>
    <w:rsid w:val="00617528"/>
    <w:rsid w:val="006252C2"/>
    <w:rsid w:val="00633E5D"/>
    <w:rsid w:val="00634BD5"/>
    <w:rsid w:val="0063790C"/>
    <w:rsid w:val="00640330"/>
    <w:rsid w:val="00640A32"/>
    <w:rsid w:val="006621CC"/>
    <w:rsid w:val="00665187"/>
    <w:rsid w:val="00665A30"/>
    <w:rsid w:val="00665C2C"/>
    <w:rsid w:val="00673006"/>
    <w:rsid w:val="00673721"/>
    <w:rsid w:val="0067616F"/>
    <w:rsid w:val="006822BF"/>
    <w:rsid w:val="00684371"/>
    <w:rsid w:val="00686014"/>
    <w:rsid w:val="00687E35"/>
    <w:rsid w:val="0069202A"/>
    <w:rsid w:val="00692C30"/>
    <w:rsid w:val="00692F2B"/>
    <w:rsid w:val="0069574F"/>
    <w:rsid w:val="00695F6F"/>
    <w:rsid w:val="0069720B"/>
    <w:rsid w:val="006A3B1C"/>
    <w:rsid w:val="006A406F"/>
    <w:rsid w:val="006A5DDC"/>
    <w:rsid w:val="006B1715"/>
    <w:rsid w:val="006B30FC"/>
    <w:rsid w:val="006B65A8"/>
    <w:rsid w:val="006C4289"/>
    <w:rsid w:val="006C6DE1"/>
    <w:rsid w:val="006D3F28"/>
    <w:rsid w:val="006D6879"/>
    <w:rsid w:val="006E0C9C"/>
    <w:rsid w:val="006F0DBA"/>
    <w:rsid w:val="00700493"/>
    <w:rsid w:val="00703D37"/>
    <w:rsid w:val="00704A82"/>
    <w:rsid w:val="00706BD3"/>
    <w:rsid w:val="00707A23"/>
    <w:rsid w:val="00713D23"/>
    <w:rsid w:val="007169AE"/>
    <w:rsid w:val="007307F4"/>
    <w:rsid w:val="0073219B"/>
    <w:rsid w:val="00737755"/>
    <w:rsid w:val="00745C3B"/>
    <w:rsid w:val="007460DD"/>
    <w:rsid w:val="00752BF2"/>
    <w:rsid w:val="00752D4E"/>
    <w:rsid w:val="007543A2"/>
    <w:rsid w:val="00755E74"/>
    <w:rsid w:val="00755FBB"/>
    <w:rsid w:val="00756A12"/>
    <w:rsid w:val="0076496B"/>
    <w:rsid w:val="00764C10"/>
    <w:rsid w:val="0076546E"/>
    <w:rsid w:val="00776880"/>
    <w:rsid w:val="00783116"/>
    <w:rsid w:val="00790536"/>
    <w:rsid w:val="00790A90"/>
    <w:rsid w:val="00791DE9"/>
    <w:rsid w:val="007925A5"/>
    <w:rsid w:val="00794A61"/>
    <w:rsid w:val="007959D9"/>
    <w:rsid w:val="00797A77"/>
    <w:rsid w:val="007A1FA7"/>
    <w:rsid w:val="007A2B4A"/>
    <w:rsid w:val="007A3783"/>
    <w:rsid w:val="007A4715"/>
    <w:rsid w:val="007A4C8A"/>
    <w:rsid w:val="007A59C7"/>
    <w:rsid w:val="007B0039"/>
    <w:rsid w:val="007B048D"/>
    <w:rsid w:val="007B4E0F"/>
    <w:rsid w:val="007B5075"/>
    <w:rsid w:val="007B5894"/>
    <w:rsid w:val="007C1F05"/>
    <w:rsid w:val="007D0054"/>
    <w:rsid w:val="007D0289"/>
    <w:rsid w:val="007D4CA4"/>
    <w:rsid w:val="007D54CB"/>
    <w:rsid w:val="007E028D"/>
    <w:rsid w:val="007E0ADE"/>
    <w:rsid w:val="007E4227"/>
    <w:rsid w:val="007E56B9"/>
    <w:rsid w:val="007E70FB"/>
    <w:rsid w:val="007F0123"/>
    <w:rsid w:val="007F0147"/>
    <w:rsid w:val="007F6FF4"/>
    <w:rsid w:val="00800314"/>
    <w:rsid w:val="008014D6"/>
    <w:rsid w:val="00805735"/>
    <w:rsid w:val="008057E1"/>
    <w:rsid w:val="00806960"/>
    <w:rsid w:val="00814EE9"/>
    <w:rsid w:val="0081698F"/>
    <w:rsid w:val="00827735"/>
    <w:rsid w:val="00841B18"/>
    <w:rsid w:val="00842F37"/>
    <w:rsid w:val="00843688"/>
    <w:rsid w:val="00843E1A"/>
    <w:rsid w:val="008458DB"/>
    <w:rsid w:val="008459F0"/>
    <w:rsid w:val="00847D03"/>
    <w:rsid w:val="00857146"/>
    <w:rsid w:val="00857491"/>
    <w:rsid w:val="0086414B"/>
    <w:rsid w:val="00865F60"/>
    <w:rsid w:val="0086636C"/>
    <w:rsid w:val="00872038"/>
    <w:rsid w:val="008722F5"/>
    <w:rsid w:val="00872698"/>
    <w:rsid w:val="0087490C"/>
    <w:rsid w:val="008817CC"/>
    <w:rsid w:val="008837E6"/>
    <w:rsid w:val="00885ED1"/>
    <w:rsid w:val="00892960"/>
    <w:rsid w:val="00896936"/>
    <w:rsid w:val="008A055D"/>
    <w:rsid w:val="008A477E"/>
    <w:rsid w:val="008A5449"/>
    <w:rsid w:val="008A58F9"/>
    <w:rsid w:val="008A5E8E"/>
    <w:rsid w:val="008A676F"/>
    <w:rsid w:val="008A7AEB"/>
    <w:rsid w:val="008B1D53"/>
    <w:rsid w:val="008B4253"/>
    <w:rsid w:val="008B65CE"/>
    <w:rsid w:val="008C081A"/>
    <w:rsid w:val="008C1960"/>
    <w:rsid w:val="008C42DF"/>
    <w:rsid w:val="008C6F93"/>
    <w:rsid w:val="008C7512"/>
    <w:rsid w:val="008D1D3C"/>
    <w:rsid w:val="008D6ACC"/>
    <w:rsid w:val="008E2FBB"/>
    <w:rsid w:val="008E39FB"/>
    <w:rsid w:val="008E4751"/>
    <w:rsid w:val="008E5C3B"/>
    <w:rsid w:val="008F637A"/>
    <w:rsid w:val="008F77EC"/>
    <w:rsid w:val="00903405"/>
    <w:rsid w:val="00913A67"/>
    <w:rsid w:val="009162BD"/>
    <w:rsid w:val="0092192F"/>
    <w:rsid w:val="0092266D"/>
    <w:rsid w:val="00935EFC"/>
    <w:rsid w:val="0093704D"/>
    <w:rsid w:val="00940746"/>
    <w:rsid w:val="00942279"/>
    <w:rsid w:val="00943FEC"/>
    <w:rsid w:val="0094425C"/>
    <w:rsid w:val="009457CA"/>
    <w:rsid w:val="009505AD"/>
    <w:rsid w:val="0095117B"/>
    <w:rsid w:val="00952EE8"/>
    <w:rsid w:val="00955D37"/>
    <w:rsid w:val="00957E39"/>
    <w:rsid w:val="00960D7A"/>
    <w:rsid w:val="009621C4"/>
    <w:rsid w:val="009676A4"/>
    <w:rsid w:val="00972AEF"/>
    <w:rsid w:val="00975DBB"/>
    <w:rsid w:val="00977B15"/>
    <w:rsid w:val="00984161"/>
    <w:rsid w:val="00984F72"/>
    <w:rsid w:val="00986F28"/>
    <w:rsid w:val="00992D56"/>
    <w:rsid w:val="009A2190"/>
    <w:rsid w:val="009A2924"/>
    <w:rsid w:val="009A46A1"/>
    <w:rsid w:val="009B26DC"/>
    <w:rsid w:val="009B6853"/>
    <w:rsid w:val="009C5B36"/>
    <w:rsid w:val="009D61B3"/>
    <w:rsid w:val="009D7816"/>
    <w:rsid w:val="009E22EE"/>
    <w:rsid w:val="009E6C0E"/>
    <w:rsid w:val="009F1162"/>
    <w:rsid w:val="009F18AB"/>
    <w:rsid w:val="009F1B2F"/>
    <w:rsid w:val="009F4550"/>
    <w:rsid w:val="009F4BD7"/>
    <w:rsid w:val="009F7189"/>
    <w:rsid w:val="00A15CD9"/>
    <w:rsid w:val="00A15FC2"/>
    <w:rsid w:val="00A21FE3"/>
    <w:rsid w:val="00A23D13"/>
    <w:rsid w:val="00A24CB2"/>
    <w:rsid w:val="00A30230"/>
    <w:rsid w:val="00A35A2E"/>
    <w:rsid w:val="00A36508"/>
    <w:rsid w:val="00A41160"/>
    <w:rsid w:val="00A41455"/>
    <w:rsid w:val="00A422BE"/>
    <w:rsid w:val="00A47A6A"/>
    <w:rsid w:val="00A5175C"/>
    <w:rsid w:val="00A52443"/>
    <w:rsid w:val="00A60889"/>
    <w:rsid w:val="00A8667A"/>
    <w:rsid w:val="00A87D1C"/>
    <w:rsid w:val="00A942C6"/>
    <w:rsid w:val="00A94E2E"/>
    <w:rsid w:val="00A95F51"/>
    <w:rsid w:val="00A9797B"/>
    <w:rsid w:val="00AA4784"/>
    <w:rsid w:val="00AA5946"/>
    <w:rsid w:val="00AA674C"/>
    <w:rsid w:val="00AB13F2"/>
    <w:rsid w:val="00AB48B3"/>
    <w:rsid w:val="00AB5A37"/>
    <w:rsid w:val="00AB7756"/>
    <w:rsid w:val="00AC1888"/>
    <w:rsid w:val="00AC5AB3"/>
    <w:rsid w:val="00AC77FC"/>
    <w:rsid w:val="00AD077A"/>
    <w:rsid w:val="00AD220F"/>
    <w:rsid w:val="00AD6B11"/>
    <w:rsid w:val="00AD7889"/>
    <w:rsid w:val="00AE06BE"/>
    <w:rsid w:val="00AE2533"/>
    <w:rsid w:val="00AE512A"/>
    <w:rsid w:val="00AF19A1"/>
    <w:rsid w:val="00AF282B"/>
    <w:rsid w:val="00AF76E4"/>
    <w:rsid w:val="00AF7BEE"/>
    <w:rsid w:val="00AF7C42"/>
    <w:rsid w:val="00AF7E38"/>
    <w:rsid w:val="00B00D22"/>
    <w:rsid w:val="00B052DC"/>
    <w:rsid w:val="00B116F1"/>
    <w:rsid w:val="00B12453"/>
    <w:rsid w:val="00B147F1"/>
    <w:rsid w:val="00B23077"/>
    <w:rsid w:val="00B230D4"/>
    <w:rsid w:val="00B23483"/>
    <w:rsid w:val="00B25011"/>
    <w:rsid w:val="00B27729"/>
    <w:rsid w:val="00B30701"/>
    <w:rsid w:val="00B30832"/>
    <w:rsid w:val="00B328BE"/>
    <w:rsid w:val="00B32E22"/>
    <w:rsid w:val="00B40AE8"/>
    <w:rsid w:val="00B45E99"/>
    <w:rsid w:val="00B47AEB"/>
    <w:rsid w:val="00B52211"/>
    <w:rsid w:val="00B64C12"/>
    <w:rsid w:val="00B703DB"/>
    <w:rsid w:val="00B709FC"/>
    <w:rsid w:val="00B71AFE"/>
    <w:rsid w:val="00B7273E"/>
    <w:rsid w:val="00B72B50"/>
    <w:rsid w:val="00B75610"/>
    <w:rsid w:val="00B760C6"/>
    <w:rsid w:val="00B82150"/>
    <w:rsid w:val="00B82BC6"/>
    <w:rsid w:val="00B82DDE"/>
    <w:rsid w:val="00B92D0D"/>
    <w:rsid w:val="00B93619"/>
    <w:rsid w:val="00B9362E"/>
    <w:rsid w:val="00B96FC4"/>
    <w:rsid w:val="00BA0915"/>
    <w:rsid w:val="00BA337C"/>
    <w:rsid w:val="00BA5202"/>
    <w:rsid w:val="00BA5B04"/>
    <w:rsid w:val="00BA7189"/>
    <w:rsid w:val="00BB45A6"/>
    <w:rsid w:val="00BB5FB3"/>
    <w:rsid w:val="00BD371E"/>
    <w:rsid w:val="00BE0DDB"/>
    <w:rsid w:val="00BE46FA"/>
    <w:rsid w:val="00BF216F"/>
    <w:rsid w:val="00BF3B61"/>
    <w:rsid w:val="00BF3DA5"/>
    <w:rsid w:val="00BF4E9D"/>
    <w:rsid w:val="00C00CA6"/>
    <w:rsid w:val="00C026E7"/>
    <w:rsid w:val="00C052D2"/>
    <w:rsid w:val="00C14154"/>
    <w:rsid w:val="00C14857"/>
    <w:rsid w:val="00C153B2"/>
    <w:rsid w:val="00C213C2"/>
    <w:rsid w:val="00C2157E"/>
    <w:rsid w:val="00C227F6"/>
    <w:rsid w:val="00C23737"/>
    <w:rsid w:val="00C248C4"/>
    <w:rsid w:val="00C26044"/>
    <w:rsid w:val="00C26FB0"/>
    <w:rsid w:val="00C32275"/>
    <w:rsid w:val="00C3278E"/>
    <w:rsid w:val="00C33150"/>
    <w:rsid w:val="00C33ECF"/>
    <w:rsid w:val="00C445B8"/>
    <w:rsid w:val="00C46516"/>
    <w:rsid w:val="00C4734C"/>
    <w:rsid w:val="00C5630D"/>
    <w:rsid w:val="00C56724"/>
    <w:rsid w:val="00C65365"/>
    <w:rsid w:val="00C710B3"/>
    <w:rsid w:val="00C800CB"/>
    <w:rsid w:val="00C80F94"/>
    <w:rsid w:val="00C8121B"/>
    <w:rsid w:val="00C913D6"/>
    <w:rsid w:val="00C9259E"/>
    <w:rsid w:val="00C933F3"/>
    <w:rsid w:val="00C97417"/>
    <w:rsid w:val="00C97ADC"/>
    <w:rsid w:val="00CA2A56"/>
    <w:rsid w:val="00CA4431"/>
    <w:rsid w:val="00CA5D89"/>
    <w:rsid w:val="00CB01A0"/>
    <w:rsid w:val="00CB29FC"/>
    <w:rsid w:val="00CB3430"/>
    <w:rsid w:val="00CC1253"/>
    <w:rsid w:val="00CC2ECD"/>
    <w:rsid w:val="00CC61FB"/>
    <w:rsid w:val="00CC78AE"/>
    <w:rsid w:val="00CD1C3C"/>
    <w:rsid w:val="00CD4C9F"/>
    <w:rsid w:val="00CD6D69"/>
    <w:rsid w:val="00CE67D5"/>
    <w:rsid w:val="00CF1EF6"/>
    <w:rsid w:val="00CF22D5"/>
    <w:rsid w:val="00CF2D71"/>
    <w:rsid w:val="00CF48C3"/>
    <w:rsid w:val="00D02561"/>
    <w:rsid w:val="00D05459"/>
    <w:rsid w:val="00D16152"/>
    <w:rsid w:val="00D1698E"/>
    <w:rsid w:val="00D25F40"/>
    <w:rsid w:val="00D272D6"/>
    <w:rsid w:val="00D3247A"/>
    <w:rsid w:val="00D34275"/>
    <w:rsid w:val="00D429CB"/>
    <w:rsid w:val="00D43791"/>
    <w:rsid w:val="00D465AB"/>
    <w:rsid w:val="00D54720"/>
    <w:rsid w:val="00D63BF1"/>
    <w:rsid w:val="00D63C15"/>
    <w:rsid w:val="00D64329"/>
    <w:rsid w:val="00D656AB"/>
    <w:rsid w:val="00D67EB8"/>
    <w:rsid w:val="00D75B31"/>
    <w:rsid w:val="00D76726"/>
    <w:rsid w:val="00D7702F"/>
    <w:rsid w:val="00D83720"/>
    <w:rsid w:val="00D92AE8"/>
    <w:rsid w:val="00D95663"/>
    <w:rsid w:val="00D9571D"/>
    <w:rsid w:val="00DA0972"/>
    <w:rsid w:val="00DA12EB"/>
    <w:rsid w:val="00DA2A72"/>
    <w:rsid w:val="00DA7CDB"/>
    <w:rsid w:val="00DB6411"/>
    <w:rsid w:val="00DB6451"/>
    <w:rsid w:val="00DB65F1"/>
    <w:rsid w:val="00DC08E7"/>
    <w:rsid w:val="00DC12DF"/>
    <w:rsid w:val="00DC5304"/>
    <w:rsid w:val="00DD252A"/>
    <w:rsid w:val="00DD3748"/>
    <w:rsid w:val="00DD6C5F"/>
    <w:rsid w:val="00DE21FB"/>
    <w:rsid w:val="00DE655A"/>
    <w:rsid w:val="00DF10D1"/>
    <w:rsid w:val="00DF35A1"/>
    <w:rsid w:val="00DF64CD"/>
    <w:rsid w:val="00E00194"/>
    <w:rsid w:val="00E018FC"/>
    <w:rsid w:val="00E01AD9"/>
    <w:rsid w:val="00E036E2"/>
    <w:rsid w:val="00E056BB"/>
    <w:rsid w:val="00E0586D"/>
    <w:rsid w:val="00E11E9F"/>
    <w:rsid w:val="00E122EF"/>
    <w:rsid w:val="00E13DAF"/>
    <w:rsid w:val="00E26EC5"/>
    <w:rsid w:val="00E3358D"/>
    <w:rsid w:val="00E43024"/>
    <w:rsid w:val="00E43EF9"/>
    <w:rsid w:val="00E45C74"/>
    <w:rsid w:val="00E47300"/>
    <w:rsid w:val="00E5152E"/>
    <w:rsid w:val="00E51854"/>
    <w:rsid w:val="00E51C81"/>
    <w:rsid w:val="00E54E97"/>
    <w:rsid w:val="00E60AA1"/>
    <w:rsid w:val="00E61547"/>
    <w:rsid w:val="00E6159B"/>
    <w:rsid w:val="00E6427B"/>
    <w:rsid w:val="00E662D4"/>
    <w:rsid w:val="00E70DBD"/>
    <w:rsid w:val="00E71779"/>
    <w:rsid w:val="00E7214D"/>
    <w:rsid w:val="00E72777"/>
    <w:rsid w:val="00E72CB6"/>
    <w:rsid w:val="00E74E26"/>
    <w:rsid w:val="00E75FE4"/>
    <w:rsid w:val="00E773E6"/>
    <w:rsid w:val="00E83FAE"/>
    <w:rsid w:val="00E84A01"/>
    <w:rsid w:val="00E86EC2"/>
    <w:rsid w:val="00E92D6E"/>
    <w:rsid w:val="00E9388C"/>
    <w:rsid w:val="00E95A69"/>
    <w:rsid w:val="00E96257"/>
    <w:rsid w:val="00E972F6"/>
    <w:rsid w:val="00EA7B8E"/>
    <w:rsid w:val="00EB15AB"/>
    <w:rsid w:val="00EB5B49"/>
    <w:rsid w:val="00EB6528"/>
    <w:rsid w:val="00EB7B2C"/>
    <w:rsid w:val="00EC5B4C"/>
    <w:rsid w:val="00EC7A62"/>
    <w:rsid w:val="00ED1A02"/>
    <w:rsid w:val="00ED25AF"/>
    <w:rsid w:val="00ED7F2B"/>
    <w:rsid w:val="00EE164C"/>
    <w:rsid w:val="00EE5249"/>
    <w:rsid w:val="00F00808"/>
    <w:rsid w:val="00F07295"/>
    <w:rsid w:val="00F115A7"/>
    <w:rsid w:val="00F16CCA"/>
    <w:rsid w:val="00F210EA"/>
    <w:rsid w:val="00F22111"/>
    <w:rsid w:val="00F26236"/>
    <w:rsid w:val="00F275D1"/>
    <w:rsid w:val="00F34E68"/>
    <w:rsid w:val="00F42418"/>
    <w:rsid w:val="00F442C8"/>
    <w:rsid w:val="00F446B6"/>
    <w:rsid w:val="00F46BDD"/>
    <w:rsid w:val="00F502D1"/>
    <w:rsid w:val="00F52655"/>
    <w:rsid w:val="00F52703"/>
    <w:rsid w:val="00F52B5C"/>
    <w:rsid w:val="00F53C62"/>
    <w:rsid w:val="00F6065A"/>
    <w:rsid w:val="00F609C8"/>
    <w:rsid w:val="00F62853"/>
    <w:rsid w:val="00F64326"/>
    <w:rsid w:val="00F6710A"/>
    <w:rsid w:val="00F6735C"/>
    <w:rsid w:val="00F70851"/>
    <w:rsid w:val="00F72B2E"/>
    <w:rsid w:val="00F74BCF"/>
    <w:rsid w:val="00F760C4"/>
    <w:rsid w:val="00F77340"/>
    <w:rsid w:val="00F86547"/>
    <w:rsid w:val="00F908B2"/>
    <w:rsid w:val="00F967CB"/>
    <w:rsid w:val="00F96BBE"/>
    <w:rsid w:val="00FA1A2D"/>
    <w:rsid w:val="00FA4931"/>
    <w:rsid w:val="00FB4004"/>
    <w:rsid w:val="00FC1099"/>
    <w:rsid w:val="00FC16AA"/>
    <w:rsid w:val="00FC65C0"/>
    <w:rsid w:val="00FC6EC0"/>
    <w:rsid w:val="00FD351B"/>
    <w:rsid w:val="00FD4BC3"/>
    <w:rsid w:val="00FE4306"/>
    <w:rsid w:val="00FF084C"/>
    <w:rsid w:val="00FF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7C9160-B955-424A-9B96-F34032C83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34C"/>
    <w:pPr>
      <w:jc w:val="right"/>
    </w:pPr>
  </w:style>
  <w:style w:type="paragraph" w:styleId="2">
    <w:name w:val="heading 2"/>
    <w:basedOn w:val="a"/>
    <w:link w:val="20"/>
    <w:uiPriority w:val="9"/>
    <w:qFormat/>
    <w:rsid w:val="00C4734C"/>
    <w:pPr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734C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Абзац списка1"/>
    <w:basedOn w:val="a"/>
    <w:uiPriority w:val="99"/>
    <w:rsid w:val="00C4734C"/>
    <w:pPr>
      <w:ind w:left="720"/>
      <w:jc w:val="left"/>
    </w:pPr>
    <w:rPr>
      <w:rFonts w:ascii="Calibri" w:eastAsia="Times New Roman" w:hAnsi="Calibri" w:cs="Times New Roman"/>
    </w:rPr>
  </w:style>
  <w:style w:type="paragraph" w:customStyle="1" w:styleId="10">
    <w:name w:val="Без интервала1"/>
    <w:uiPriority w:val="99"/>
    <w:rsid w:val="00C4734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2">
    <w:name w:val="Style2"/>
    <w:basedOn w:val="a"/>
    <w:uiPriority w:val="99"/>
    <w:rsid w:val="00C4734C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C4734C"/>
    <w:rPr>
      <w:rFonts w:ascii="Times New Roman" w:hAnsi="Times New Roman" w:cs="Times New Roman"/>
      <w:spacing w:val="1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C4734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4">
    <w:name w:val="Основной текст_"/>
    <w:link w:val="6"/>
    <w:rsid w:val="00C4734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">
    <w:name w:val="Основной текст4"/>
    <w:rsid w:val="00C4734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6">
    <w:name w:val="Основной текст6"/>
    <w:basedOn w:val="a"/>
    <w:link w:val="a4"/>
    <w:rsid w:val="00C4734C"/>
    <w:pPr>
      <w:widowControl w:val="0"/>
      <w:shd w:val="clear" w:color="auto" w:fill="FFFFFF"/>
      <w:spacing w:after="780" w:line="432" w:lineRule="exact"/>
      <w:ind w:hanging="580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c0">
    <w:name w:val="c0"/>
    <w:basedOn w:val="a0"/>
    <w:rsid w:val="00414CCD"/>
  </w:style>
  <w:style w:type="paragraph" w:customStyle="1" w:styleId="Default">
    <w:name w:val="Default"/>
    <w:uiPriority w:val="99"/>
    <w:rsid w:val="00414CC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C2ED7"/>
    <w:pPr>
      <w:ind w:left="720"/>
      <w:contextualSpacing/>
    </w:pPr>
  </w:style>
  <w:style w:type="paragraph" w:styleId="a6">
    <w:name w:val="Normal (Web)"/>
    <w:basedOn w:val="a"/>
    <w:rsid w:val="0055562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067347-42BA-45EE-804E-B4D0860EB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12</Pages>
  <Words>1889</Words>
  <Characters>10773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Anna</cp:lastModifiedBy>
  <cp:revision>11</cp:revision>
  <dcterms:created xsi:type="dcterms:W3CDTF">2016-06-08T19:09:00Z</dcterms:created>
  <dcterms:modified xsi:type="dcterms:W3CDTF">2019-10-08T17:35:00Z</dcterms:modified>
</cp:coreProperties>
</file>